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A0" w:rsidRDefault="00F160A0" w:rsidP="00F160A0">
      <w:pPr>
        <w:widowControl/>
        <w:spacing w:line="570" w:lineRule="atLeast"/>
        <w:jc w:val="center"/>
        <w:outlineLvl w:val="0"/>
        <w:rPr>
          <w:rFonts w:ascii="微软雅黑" w:eastAsia="微软雅黑" w:hAnsi="微软雅黑" w:cs="宋体" w:hint="eastAsia"/>
          <w:b/>
          <w:bCs/>
          <w:color w:val="000000"/>
          <w:kern w:val="36"/>
          <w:sz w:val="33"/>
          <w:szCs w:val="33"/>
        </w:rPr>
      </w:pPr>
      <w:r w:rsidRPr="00F160A0">
        <w:rPr>
          <w:rFonts w:ascii="微软雅黑" w:eastAsia="微软雅黑" w:hAnsi="微软雅黑" w:cs="宋体" w:hint="eastAsia"/>
          <w:b/>
          <w:bCs/>
          <w:color w:val="000000"/>
          <w:kern w:val="36"/>
          <w:sz w:val="33"/>
          <w:szCs w:val="33"/>
        </w:rPr>
        <w:t>工业和信息化部关于发布国家重点研发计划“高性能制造技术与重大装备”等16个重点专项2024年度</w:t>
      </w:r>
    </w:p>
    <w:p w:rsidR="00F160A0" w:rsidRPr="00F160A0" w:rsidRDefault="00F160A0" w:rsidP="00F160A0">
      <w:pPr>
        <w:widowControl/>
        <w:spacing w:line="570" w:lineRule="atLeast"/>
        <w:jc w:val="center"/>
        <w:outlineLvl w:val="0"/>
        <w:rPr>
          <w:rFonts w:ascii="微软雅黑" w:eastAsia="微软雅黑" w:hAnsi="微软雅黑" w:cs="宋体"/>
          <w:b/>
          <w:bCs/>
          <w:color w:val="000000"/>
          <w:kern w:val="36"/>
          <w:sz w:val="33"/>
          <w:szCs w:val="33"/>
        </w:rPr>
      </w:pPr>
      <w:r w:rsidRPr="00F160A0">
        <w:rPr>
          <w:rFonts w:ascii="微软雅黑" w:eastAsia="微软雅黑" w:hAnsi="微软雅黑" w:cs="宋体" w:hint="eastAsia"/>
          <w:b/>
          <w:bCs/>
          <w:color w:val="000000"/>
          <w:kern w:val="36"/>
          <w:sz w:val="33"/>
          <w:szCs w:val="33"/>
        </w:rPr>
        <w:t>项目申报指南的通知</w:t>
      </w:r>
    </w:p>
    <w:p w:rsidR="00F160A0" w:rsidRPr="00F160A0" w:rsidRDefault="00F160A0" w:rsidP="00F160A0">
      <w:pPr>
        <w:widowControl/>
        <w:pBdr>
          <w:top w:val="single" w:sz="6" w:space="15" w:color="E2E2E2"/>
        </w:pBdr>
        <w:jc w:val="center"/>
        <w:rPr>
          <w:rFonts w:ascii="微软雅黑" w:eastAsia="微软雅黑" w:hAnsi="微软雅黑" w:cs="宋体" w:hint="eastAsia"/>
          <w:color w:val="999999"/>
          <w:kern w:val="0"/>
          <w:szCs w:val="21"/>
        </w:rPr>
      </w:pPr>
      <w:r w:rsidRPr="00F160A0">
        <w:rPr>
          <w:rFonts w:ascii="微软雅黑" w:eastAsia="微软雅黑" w:hAnsi="微软雅黑" w:cs="宋体" w:hint="eastAsia"/>
          <w:color w:val="999999"/>
          <w:kern w:val="0"/>
          <w:szCs w:val="21"/>
        </w:rPr>
        <w:t>发布时间：2024年08月08日 来源：工业和信息化部</w:t>
      </w:r>
    </w:p>
    <w:p w:rsidR="00F160A0" w:rsidRPr="00F160A0" w:rsidRDefault="00F160A0" w:rsidP="00F160A0">
      <w:pPr>
        <w:widowControl/>
        <w:spacing w:line="390" w:lineRule="atLeast"/>
        <w:jc w:val="left"/>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各省、自治区、直辖市、计划单列市及新疆生产建设兵团工业和信息化主管部门、科技厅（委、局），国务院有关部门：</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根据《国家重点研发计划管理暂行办法》（国科发资〔2024〕28号）相关要求，现将工业和信息化部主责的“十四五”国家重点研发计划“高性能制造技术与重大装备”“智能传感器”“工业软件”“智能机器人”“增材制造与激光制造”“新能源汽车”“基础科研条件与重大科学仪器设备研发”“区块链”“信息光子技术”“多模态网络与通信”“微纳电子技术”“先进计算与新兴软件”“稀土新材料”“新型显示与战略性电子材料”“先进结构与复合材料”“高端功能与智能材料”共16个重点专项2024年度项目申报指南予以公布，请根据指南要求组织项目申报工作。有关事项通知如下：</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微软雅黑" w:eastAsia="微软雅黑" w:hAnsi="微软雅黑" w:cs="宋体" w:hint="eastAsia"/>
          <w:b/>
          <w:bCs/>
          <w:color w:val="333333"/>
          <w:kern w:val="0"/>
          <w:sz w:val="26"/>
        </w:rPr>
        <w:t>一、项目组织申报工作流程</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 申报单位根据项目申报指南，以项目形式组织申报，项目可下设课题。项目应整体申报，须覆盖相应指南方向的全部研究内容和考核指标。项目设1名负责人，每个课题设1名负责人，项目负责人可担任其中1个课题的负责人。</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2. 整合优势创新团队，并积极吸纳青年和女性科研人员参与项目研发，聚焦指南任务，强化基础研究、共性关键技术研发和典型应用示范各项任</w:t>
      </w:r>
      <w:r w:rsidRPr="00F160A0">
        <w:rPr>
          <w:rFonts w:ascii="宋体" w:eastAsia="宋体" w:hAnsi="宋体" w:cs="宋体" w:hint="eastAsia"/>
          <w:color w:val="333333"/>
          <w:kern w:val="0"/>
          <w:sz w:val="26"/>
          <w:szCs w:val="26"/>
        </w:rPr>
        <w:lastRenderedPageBreak/>
        <w:t>务间的统筹衔接，集中力量，联合攻关。鼓励有能力的青年和女性科研人员作为项目（课题）负责人领衔担纲承担任务。</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3. 本文所附项目申报指南涉及的项目均采用一轮申报程序，具体要求如下。</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网上填报申报书。项目申报单位根据指南相关申报要求，通过国家科技管理信息系统公共服务平台（http://service.most.gov.cn，以下简称“国科管系统”）填写并提交项目申报书。从指南发布日到申报书受理截止日不少于50天，申报书受理时间为30天。</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2）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3）申报书须经相关单位推荐。各推荐单位加强对所推荐的项目申报材料审核把关，按时将推荐项目通过国科管系统统一报送。专业机构对项目申报书进行形式审查，并组织答辩评审。申报项目的负责人进行报告答辩，根据专家评议情况择优立项。</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微软雅黑" w:eastAsia="微软雅黑" w:hAnsi="微软雅黑" w:cs="宋体" w:hint="eastAsia"/>
          <w:b/>
          <w:bCs/>
          <w:color w:val="333333"/>
          <w:kern w:val="0"/>
          <w:sz w:val="26"/>
        </w:rPr>
        <w:t>二、组织申报的推荐单位</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 各省、自治区、直辖市、计划单列市及新疆生产建设兵团工业和信息化主管部门；</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lastRenderedPageBreak/>
        <w:t>2. 各省、自治区、直辖市、计划单列市及新疆生产建设兵团科技厅（委、局）；</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3. 国务院有关部门科技主管司局；</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4. 原工业部门转制成立的行业协会；</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5. 纳入科技部试点范围并且评估结果为A类的产业技术创新战略联盟，以及纳入科技部、财政部开展的科技服务业创新发展行业试点联盟；</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各推荐单位应在本单位职能和业务范围内推荐，并对所推荐项目的真实性等负责。推荐单位名单在国科管系统上公开发布。</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微软雅黑" w:eastAsia="微软雅黑" w:hAnsi="微软雅黑" w:cs="宋体" w:hint="eastAsia"/>
          <w:b/>
          <w:bCs/>
          <w:color w:val="333333"/>
          <w:kern w:val="0"/>
          <w:sz w:val="26"/>
        </w:rPr>
        <w:t>三、申报资格要求</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 申报重点专项的项目牵头单位和参与单位应为中国大陆境内注册的科研院所、高等学校和企业等，具有独立法人资格，注册时间为2023年6月30日及以前，有较强的科技研发能力和条件，运行管理规范。中央和地方各级国家机关不得牵头或参与申报。</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项目牵头申报单位、参与单位以及团队成员诚信状况良好，无在惩戒执行期内的科研严重失信行为记录和相关社会领域信用“黑名单”记录。</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申报单位同一个项目只能通过单个推荐单位申报，不得多头申报和重复申报。</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2. 项目（课题）负责人须具有高级职称或博士学位，1964年1月1日及以后出生，每年用于项目的工作时间不得少于6个月。</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3. 项目（课题）负责人原则上应为该项目（课题）主体研究思路的提出者和实际主持研究的科技人员。中央和地方各级国家机关的公务人员（包括行使科技计划管理职能的其他人员）不得申报项目（课题）。</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lastRenderedPageBreak/>
        <w:t>4. 参与重点专项实施方案或本年度项目指南编制的专家，原则上不能申报本重点专项项目（课题）。</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5. 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6. 申报项目受理后，原则上不能更改申报单位和负责人。</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7. 项目申报查重要求详见附件1。各申报单位在提交项目申报书前，可利用国科管系统查询相关人员承担国家重点研发计划重点专项、国家科技重大专项等在研项目情况，避免重复申报。</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8. 具体申报要求详见各申报指南，有特殊规定的，从其规定。</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微软雅黑" w:eastAsia="微软雅黑" w:hAnsi="微软雅黑" w:cs="宋体" w:hint="eastAsia"/>
          <w:b/>
          <w:bCs/>
          <w:color w:val="333333"/>
          <w:kern w:val="0"/>
          <w:sz w:val="26"/>
        </w:rPr>
        <w:t>四、项目管理改革举措</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 关于青年科学家项目。为给青年科研人员创造更多机会组织实施国家目标导向的重大研发任务，重点研发计划设立青年科学家项目。青年科学家项目不下设课题，原则上不再组织预算评估，设立青年科学家项目，鼓励青年科学家大胆探索更具创新性和颠覆性的新方法、新路径，更好服务于重点专项总体目标的实现。</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2. 关于部省（市）联动。部分重点专项任务将结合国家重大战略部署和区域产业发展重大需求，采取部省（市）联动方式实施，由部门和地方共同凝练需求、联合投入、协同管理，地方出台专门政策承接项目成果，在项目组织实施中一体化推动重大科技成果产出和落地转化。</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lastRenderedPageBreak/>
        <w:t>3. 关于“揭榜挂帅”项目。为切实提升科研投入绩效、强化重大创新成果的“实战性”，重点研发计划聚焦国家战略急需、应用导向鲜明、最终用户明确的攻关任务，设立“揭榜挂帅”项目。突出最终用户作用，实施“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4. 关于技术就绪度（TRL）管理。针对技术体系清晰、定量考核指标明确的相关任务方向，探索实行技术就绪度管理。申报指南中将明确技术就绪度要求，并在后续评审立项、考核评估中纳入技术就绪度指标，科学设定“里程碑”考核节点，严格把控项目实施进展和风险，确保成果高质量产出。</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微软雅黑" w:eastAsia="微软雅黑" w:hAnsi="微软雅黑" w:cs="宋体" w:hint="eastAsia"/>
          <w:b/>
          <w:bCs/>
          <w:color w:val="333333"/>
          <w:kern w:val="0"/>
          <w:sz w:val="26"/>
        </w:rPr>
        <w:t>五、具体申报方式</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 网上填报。请各申报单位按要求通过国科管系统进行网上填报。专业机构将以网上填报的申报书作为后续形式审查、项目评审的依据。申报材料中所需的附件材料，全部以电子扫描件上传。项目申报单位网上填报申报书的受理时间为：2024年8月26日8:00至9月27日16:00。</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2. 组织推荐。请各推荐单位于2024年9月30日16:00前通过国科管系统逐项确认推荐项目，并将加盖推荐单位公章的推荐函以电子扫描件上传。</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3. 技术咨询电话及邮箱：</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010-58882999（中继线），program@istic.ac.cn</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lastRenderedPageBreak/>
        <w:t>4. 业务咨询电话：</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（1）“高性能制造技术与重大装备”重点专项咨询电话：010-68104487</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（2）“智能传感器”重点专项咨询电话：010-68104423</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（3）“工业软件”重点专项咨询电话：010-68104472</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（4）“智能机器人”重点专项咨询电话：010-68207744</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（5）“增材制造与激光制造”重点专项咨询电话：010-68104402</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（6）“新能源汽车”重点专项咨询电话：010-68104408</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（7）“基础科研条件与重大科学仪器设备研发”重点专项咨询电话：010-58884886</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（8）“区块链”重点专项咨询电话：010-68208234</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（9）“信息光子技术”重点专项咨询电话：010-68104410</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（10）“多模态网络与通信”重点专项咨询电话：010-68104457</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（11）“微纳电子技术”重点专项咨询电话：010-68104410</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（12）“先进计算与新兴软件”重点专项咨询电话：010-68104496</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（13）“稀土新材料”重点专项咨询电话：010-68208208</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（14）“新型显示与战略性电子材料”重点专项咨询电话：010-68104778</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（15）“先进结构与复合材料”重点专项咨询电话：010-68104778</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（16）“高端功能与智能材料”重点专项咨询电话：010-68104475</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附件：</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 项目申报查重要求</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lastRenderedPageBreak/>
        <w:t>2. “高性能制造技术与重大装备”重点专项2024年度项目申报指南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3. “智能传感器”重点专项2024年度项目申报指南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4. “工业软件”重点专项2024年度项目申报指南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5. “智能机器人”重点专项2024年度项目申报指南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6. “增材制造与激光制造”重点专项2024年度项目申报指南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7. “新能源汽车”重点专项2024年度项目申报指南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8. “基础科研条件与重大科学仪器设备研发”重点专项2024年度项目申报指南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9. “区块链”重点专项2024年度项目申报指南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10. “信息光子技术”重点专项2024年度项目申报指南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11. “多模态网络与通信”重点专项2024年度项目申报指南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12. “微纳电子技术”重点专项2024年度项目申报指南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13. “先进计算与新兴软件”重点专项2024年度项目申报指南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14. “稀土新材料”重点专项2024年度项目申报指南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15. “新型显示与战略性电子材料”重点专项2024年度项目申报指南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16. “先进结构与复合材料”重点专项2024年度项目申报指南</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17. “高端功能与智能材料”重点专项2024年度项目申报指南</w:t>
      </w:r>
    </w:p>
    <w:p w:rsidR="00F160A0" w:rsidRPr="00F160A0" w:rsidRDefault="00F160A0" w:rsidP="00F160A0">
      <w:pPr>
        <w:widowControl/>
        <w:wordWrap w:val="0"/>
        <w:spacing w:line="390" w:lineRule="atLeast"/>
        <w:ind w:firstLine="480"/>
        <w:jc w:val="right"/>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工业和信息化部</w:t>
      </w:r>
    </w:p>
    <w:p w:rsidR="00F160A0" w:rsidRPr="00F160A0" w:rsidRDefault="00F160A0" w:rsidP="00F160A0">
      <w:pPr>
        <w:widowControl/>
        <w:wordWrap w:val="0"/>
        <w:spacing w:line="390" w:lineRule="atLeast"/>
        <w:ind w:firstLine="480"/>
        <w:jc w:val="right"/>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2024年7月31日</w: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pict>
          <v:rect id="_x0000_i1025" style="width:0;height:1.5pt" o:hralign="center" o:hrstd="t" o:hr="t" fillcolor="gray" stroked="f"/>
        </w:pict>
      </w:r>
    </w:p>
    <w:p w:rsidR="00F160A0" w:rsidRPr="00F160A0" w:rsidRDefault="00F160A0" w:rsidP="00F160A0">
      <w:pPr>
        <w:widowControl/>
        <w:wordWrap w:val="0"/>
        <w:spacing w:line="450" w:lineRule="atLeast"/>
        <w:ind w:firstLine="480"/>
        <w:rPr>
          <w:rFonts w:ascii="宋体" w:eastAsia="宋体" w:hAnsi="宋体" w:cs="宋体" w:hint="eastAsia"/>
          <w:color w:val="333333"/>
          <w:kern w:val="0"/>
          <w:sz w:val="26"/>
          <w:szCs w:val="26"/>
        </w:rPr>
      </w:pPr>
      <w:r w:rsidRPr="00F160A0">
        <w:rPr>
          <w:rFonts w:ascii="宋体" w:eastAsia="宋体" w:hAnsi="宋体" w:cs="宋体" w:hint="eastAsia"/>
          <w:color w:val="333333"/>
          <w:kern w:val="0"/>
          <w:sz w:val="26"/>
          <w:szCs w:val="26"/>
        </w:rPr>
        <w:t>请登录系统，在“公开公示-申报指南”菜单栏中查看申报指南材料。</w:t>
      </w:r>
    </w:p>
    <w:p w:rsidR="009971D6" w:rsidRDefault="009971D6">
      <w:pPr>
        <w:rPr>
          <w:rFonts w:hint="eastAsia"/>
        </w:rPr>
      </w:pPr>
    </w:p>
    <w:sectPr w:rsidR="009971D6" w:rsidSect="009971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60A0"/>
    <w:rsid w:val="00006A7B"/>
    <w:rsid w:val="000109EB"/>
    <w:rsid w:val="000129EC"/>
    <w:rsid w:val="0002436B"/>
    <w:rsid w:val="00026672"/>
    <w:rsid w:val="000272A8"/>
    <w:rsid w:val="00027D1F"/>
    <w:rsid w:val="00033261"/>
    <w:rsid w:val="00036A5C"/>
    <w:rsid w:val="00036B00"/>
    <w:rsid w:val="000376EC"/>
    <w:rsid w:val="00041053"/>
    <w:rsid w:val="000455CA"/>
    <w:rsid w:val="00050031"/>
    <w:rsid w:val="00051C1C"/>
    <w:rsid w:val="000529E5"/>
    <w:rsid w:val="000545A1"/>
    <w:rsid w:val="000555D0"/>
    <w:rsid w:val="000562AB"/>
    <w:rsid w:val="00057F22"/>
    <w:rsid w:val="00061142"/>
    <w:rsid w:val="00061E66"/>
    <w:rsid w:val="00067099"/>
    <w:rsid w:val="00071213"/>
    <w:rsid w:val="00071BFE"/>
    <w:rsid w:val="00075BB6"/>
    <w:rsid w:val="000812F5"/>
    <w:rsid w:val="00084A64"/>
    <w:rsid w:val="00085411"/>
    <w:rsid w:val="00086BC5"/>
    <w:rsid w:val="00087BFE"/>
    <w:rsid w:val="00094E68"/>
    <w:rsid w:val="000A0E1C"/>
    <w:rsid w:val="000A3743"/>
    <w:rsid w:val="000A3CCA"/>
    <w:rsid w:val="000A4A8C"/>
    <w:rsid w:val="000A5826"/>
    <w:rsid w:val="000A584E"/>
    <w:rsid w:val="000A6F0B"/>
    <w:rsid w:val="000B55E3"/>
    <w:rsid w:val="000C047D"/>
    <w:rsid w:val="000C5FCE"/>
    <w:rsid w:val="000C7B3F"/>
    <w:rsid w:val="000D0660"/>
    <w:rsid w:val="000D1382"/>
    <w:rsid w:val="000D5EB3"/>
    <w:rsid w:val="000E0B49"/>
    <w:rsid w:val="000E723C"/>
    <w:rsid w:val="000F384E"/>
    <w:rsid w:val="000F46AA"/>
    <w:rsid w:val="000F4796"/>
    <w:rsid w:val="0010005B"/>
    <w:rsid w:val="00102A72"/>
    <w:rsid w:val="00103939"/>
    <w:rsid w:val="00104CFA"/>
    <w:rsid w:val="001103F0"/>
    <w:rsid w:val="00110514"/>
    <w:rsid w:val="0011133B"/>
    <w:rsid w:val="00114114"/>
    <w:rsid w:val="001146BF"/>
    <w:rsid w:val="00114EA7"/>
    <w:rsid w:val="00116660"/>
    <w:rsid w:val="00120386"/>
    <w:rsid w:val="00121F2A"/>
    <w:rsid w:val="00122DED"/>
    <w:rsid w:val="0012654F"/>
    <w:rsid w:val="0013565D"/>
    <w:rsid w:val="001363EA"/>
    <w:rsid w:val="001401C0"/>
    <w:rsid w:val="0014266A"/>
    <w:rsid w:val="001433A4"/>
    <w:rsid w:val="00145AF3"/>
    <w:rsid w:val="001460AB"/>
    <w:rsid w:val="00152C7A"/>
    <w:rsid w:val="00152EE2"/>
    <w:rsid w:val="00154083"/>
    <w:rsid w:val="00154A74"/>
    <w:rsid w:val="00154B6A"/>
    <w:rsid w:val="00154E0F"/>
    <w:rsid w:val="00154ED0"/>
    <w:rsid w:val="00155506"/>
    <w:rsid w:val="00157810"/>
    <w:rsid w:val="00162A2F"/>
    <w:rsid w:val="0016412D"/>
    <w:rsid w:val="00167AA3"/>
    <w:rsid w:val="00167C5F"/>
    <w:rsid w:val="00170864"/>
    <w:rsid w:val="0017172C"/>
    <w:rsid w:val="00171A42"/>
    <w:rsid w:val="001725A1"/>
    <w:rsid w:val="0017362B"/>
    <w:rsid w:val="001740E7"/>
    <w:rsid w:val="0018020C"/>
    <w:rsid w:val="00181C7E"/>
    <w:rsid w:val="00181E31"/>
    <w:rsid w:val="001841D4"/>
    <w:rsid w:val="001842FE"/>
    <w:rsid w:val="00184467"/>
    <w:rsid w:val="00184B0C"/>
    <w:rsid w:val="00186A79"/>
    <w:rsid w:val="0019680D"/>
    <w:rsid w:val="001A3DC2"/>
    <w:rsid w:val="001A645C"/>
    <w:rsid w:val="001B290D"/>
    <w:rsid w:val="001B2B51"/>
    <w:rsid w:val="001B45ED"/>
    <w:rsid w:val="001B6CC0"/>
    <w:rsid w:val="001C0416"/>
    <w:rsid w:val="001C3AF5"/>
    <w:rsid w:val="001C66C5"/>
    <w:rsid w:val="001D0CD8"/>
    <w:rsid w:val="001D0EB9"/>
    <w:rsid w:val="001D1A79"/>
    <w:rsid w:val="001D1D2A"/>
    <w:rsid w:val="001D1F14"/>
    <w:rsid w:val="001D38AB"/>
    <w:rsid w:val="001D4C59"/>
    <w:rsid w:val="001D4E0A"/>
    <w:rsid w:val="001D72CD"/>
    <w:rsid w:val="001D7FEA"/>
    <w:rsid w:val="001E188C"/>
    <w:rsid w:val="001E22DD"/>
    <w:rsid w:val="001E4CEB"/>
    <w:rsid w:val="001E5342"/>
    <w:rsid w:val="001E5E63"/>
    <w:rsid w:val="001F4377"/>
    <w:rsid w:val="001F4E33"/>
    <w:rsid w:val="001F5150"/>
    <w:rsid w:val="001F598F"/>
    <w:rsid w:val="002013BD"/>
    <w:rsid w:val="00203C31"/>
    <w:rsid w:val="00205D18"/>
    <w:rsid w:val="00205D8E"/>
    <w:rsid w:val="00213D72"/>
    <w:rsid w:val="002149AE"/>
    <w:rsid w:val="002152A7"/>
    <w:rsid w:val="002166D1"/>
    <w:rsid w:val="002178C6"/>
    <w:rsid w:val="0022102B"/>
    <w:rsid w:val="00231DDC"/>
    <w:rsid w:val="00232B3D"/>
    <w:rsid w:val="00232F01"/>
    <w:rsid w:val="00235AE9"/>
    <w:rsid w:val="00236A06"/>
    <w:rsid w:val="0023743A"/>
    <w:rsid w:val="00241401"/>
    <w:rsid w:val="00243A28"/>
    <w:rsid w:val="00245972"/>
    <w:rsid w:val="00245C33"/>
    <w:rsid w:val="00246E18"/>
    <w:rsid w:val="002506B9"/>
    <w:rsid w:val="00251892"/>
    <w:rsid w:val="0025329C"/>
    <w:rsid w:val="00257FD2"/>
    <w:rsid w:val="00260A5B"/>
    <w:rsid w:val="0026365B"/>
    <w:rsid w:val="0026369C"/>
    <w:rsid w:val="00264881"/>
    <w:rsid w:val="00265A22"/>
    <w:rsid w:val="0026624F"/>
    <w:rsid w:val="0026633B"/>
    <w:rsid w:val="00266B3D"/>
    <w:rsid w:val="00266C4F"/>
    <w:rsid w:val="002716DF"/>
    <w:rsid w:val="00271B1C"/>
    <w:rsid w:val="00271F63"/>
    <w:rsid w:val="002728D8"/>
    <w:rsid w:val="00274E88"/>
    <w:rsid w:val="00275356"/>
    <w:rsid w:val="00275C8D"/>
    <w:rsid w:val="00276922"/>
    <w:rsid w:val="002807C1"/>
    <w:rsid w:val="00281B1D"/>
    <w:rsid w:val="00281F7E"/>
    <w:rsid w:val="002825EF"/>
    <w:rsid w:val="002864AB"/>
    <w:rsid w:val="00290604"/>
    <w:rsid w:val="00290B6F"/>
    <w:rsid w:val="00293E82"/>
    <w:rsid w:val="002977BE"/>
    <w:rsid w:val="002A20DE"/>
    <w:rsid w:val="002A5C29"/>
    <w:rsid w:val="002A61A7"/>
    <w:rsid w:val="002B0AE8"/>
    <w:rsid w:val="002B287D"/>
    <w:rsid w:val="002B34A7"/>
    <w:rsid w:val="002B5E57"/>
    <w:rsid w:val="002B712B"/>
    <w:rsid w:val="002C183A"/>
    <w:rsid w:val="002C5B14"/>
    <w:rsid w:val="002D018E"/>
    <w:rsid w:val="002D1179"/>
    <w:rsid w:val="002D12DD"/>
    <w:rsid w:val="002E0ABC"/>
    <w:rsid w:val="002E195A"/>
    <w:rsid w:val="002E19A8"/>
    <w:rsid w:val="002E2E8E"/>
    <w:rsid w:val="002E50DC"/>
    <w:rsid w:val="002F1558"/>
    <w:rsid w:val="002F2CC0"/>
    <w:rsid w:val="003029F0"/>
    <w:rsid w:val="0030384F"/>
    <w:rsid w:val="0030407B"/>
    <w:rsid w:val="003048E1"/>
    <w:rsid w:val="00304CD2"/>
    <w:rsid w:val="003103BC"/>
    <w:rsid w:val="003128E2"/>
    <w:rsid w:val="003139F3"/>
    <w:rsid w:val="00320497"/>
    <w:rsid w:val="00321D98"/>
    <w:rsid w:val="00326603"/>
    <w:rsid w:val="003271EB"/>
    <w:rsid w:val="00327388"/>
    <w:rsid w:val="00334704"/>
    <w:rsid w:val="00334F45"/>
    <w:rsid w:val="003354F8"/>
    <w:rsid w:val="00342037"/>
    <w:rsid w:val="00343BA3"/>
    <w:rsid w:val="003447D0"/>
    <w:rsid w:val="00347D38"/>
    <w:rsid w:val="003505C4"/>
    <w:rsid w:val="00350A3C"/>
    <w:rsid w:val="003526F7"/>
    <w:rsid w:val="003541B5"/>
    <w:rsid w:val="00356E34"/>
    <w:rsid w:val="003610C4"/>
    <w:rsid w:val="00361937"/>
    <w:rsid w:val="00364580"/>
    <w:rsid w:val="0036637A"/>
    <w:rsid w:val="00371C37"/>
    <w:rsid w:val="00381537"/>
    <w:rsid w:val="003838F1"/>
    <w:rsid w:val="003862B6"/>
    <w:rsid w:val="00386FCF"/>
    <w:rsid w:val="00391E85"/>
    <w:rsid w:val="003934BF"/>
    <w:rsid w:val="00394CC6"/>
    <w:rsid w:val="003A08B6"/>
    <w:rsid w:val="003A3DF4"/>
    <w:rsid w:val="003A4E6B"/>
    <w:rsid w:val="003A5AD8"/>
    <w:rsid w:val="003A6F36"/>
    <w:rsid w:val="003A76AF"/>
    <w:rsid w:val="003B5071"/>
    <w:rsid w:val="003B5487"/>
    <w:rsid w:val="003B6709"/>
    <w:rsid w:val="003C0D11"/>
    <w:rsid w:val="003C1740"/>
    <w:rsid w:val="003C2503"/>
    <w:rsid w:val="003C3F31"/>
    <w:rsid w:val="003C4F63"/>
    <w:rsid w:val="003C5D68"/>
    <w:rsid w:val="003D565A"/>
    <w:rsid w:val="003D67EB"/>
    <w:rsid w:val="003D7288"/>
    <w:rsid w:val="003E2CC5"/>
    <w:rsid w:val="003E52DE"/>
    <w:rsid w:val="003E77F8"/>
    <w:rsid w:val="003F151C"/>
    <w:rsid w:val="003F717F"/>
    <w:rsid w:val="004034D0"/>
    <w:rsid w:val="0040471A"/>
    <w:rsid w:val="0041132B"/>
    <w:rsid w:val="00411531"/>
    <w:rsid w:val="00414BFA"/>
    <w:rsid w:val="00416ACD"/>
    <w:rsid w:val="00423149"/>
    <w:rsid w:val="00424574"/>
    <w:rsid w:val="004254AC"/>
    <w:rsid w:val="00430CCB"/>
    <w:rsid w:val="004318FD"/>
    <w:rsid w:val="00435177"/>
    <w:rsid w:val="00441599"/>
    <w:rsid w:val="0044162F"/>
    <w:rsid w:val="0044495B"/>
    <w:rsid w:val="00444DA9"/>
    <w:rsid w:val="004464C0"/>
    <w:rsid w:val="00453C63"/>
    <w:rsid w:val="0045667A"/>
    <w:rsid w:val="00460F85"/>
    <w:rsid w:val="0046429F"/>
    <w:rsid w:val="004655DC"/>
    <w:rsid w:val="00470FD4"/>
    <w:rsid w:val="00475C02"/>
    <w:rsid w:val="0047648F"/>
    <w:rsid w:val="00482E81"/>
    <w:rsid w:val="00485F22"/>
    <w:rsid w:val="00487491"/>
    <w:rsid w:val="0048755B"/>
    <w:rsid w:val="00487599"/>
    <w:rsid w:val="00490DC4"/>
    <w:rsid w:val="004915F1"/>
    <w:rsid w:val="00496EFD"/>
    <w:rsid w:val="00497FED"/>
    <w:rsid w:val="004A10BB"/>
    <w:rsid w:val="004A256E"/>
    <w:rsid w:val="004A37A7"/>
    <w:rsid w:val="004A53E0"/>
    <w:rsid w:val="004A6067"/>
    <w:rsid w:val="004A6A84"/>
    <w:rsid w:val="004A6D52"/>
    <w:rsid w:val="004A7DB6"/>
    <w:rsid w:val="004B0D41"/>
    <w:rsid w:val="004B243A"/>
    <w:rsid w:val="004B3603"/>
    <w:rsid w:val="004B3E88"/>
    <w:rsid w:val="004B3E8B"/>
    <w:rsid w:val="004B52A7"/>
    <w:rsid w:val="004C07F3"/>
    <w:rsid w:val="004C7500"/>
    <w:rsid w:val="004C768A"/>
    <w:rsid w:val="004D0AE9"/>
    <w:rsid w:val="004D2F9B"/>
    <w:rsid w:val="004D5942"/>
    <w:rsid w:val="004D73D1"/>
    <w:rsid w:val="004E35BF"/>
    <w:rsid w:val="004E4D54"/>
    <w:rsid w:val="004E636A"/>
    <w:rsid w:val="004E7F95"/>
    <w:rsid w:val="004F214A"/>
    <w:rsid w:val="004F21A7"/>
    <w:rsid w:val="004F3699"/>
    <w:rsid w:val="004F796B"/>
    <w:rsid w:val="004F7A34"/>
    <w:rsid w:val="00500461"/>
    <w:rsid w:val="00513E58"/>
    <w:rsid w:val="00514DD1"/>
    <w:rsid w:val="00523C61"/>
    <w:rsid w:val="00533F91"/>
    <w:rsid w:val="0054068D"/>
    <w:rsid w:val="00540B46"/>
    <w:rsid w:val="00542069"/>
    <w:rsid w:val="005420E7"/>
    <w:rsid w:val="005421A4"/>
    <w:rsid w:val="00542512"/>
    <w:rsid w:val="00545D36"/>
    <w:rsid w:val="00545ED4"/>
    <w:rsid w:val="00546914"/>
    <w:rsid w:val="00547599"/>
    <w:rsid w:val="00551862"/>
    <w:rsid w:val="00551C64"/>
    <w:rsid w:val="00553076"/>
    <w:rsid w:val="005538C3"/>
    <w:rsid w:val="00554AE9"/>
    <w:rsid w:val="0055710D"/>
    <w:rsid w:val="00565CE6"/>
    <w:rsid w:val="0057478B"/>
    <w:rsid w:val="0057507C"/>
    <w:rsid w:val="00575CAA"/>
    <w:rsid w:val="00576963"/>
    <w:rsid w:val="00576A88"/>
    <w:rsid w:val="00577124"/>
    <w:rsid w:val="00581BFA"/>
    <w:rsid w:val="00581C99"/>
    <w:rsid w:val="00583854"/>
    <w:rsid w:val="005843EC"/>
    <w:rsid w:val="00585D09"/>
    <w:rsid w:val="00592F3A"/>
    <w:rsid w:val="00595329"/>
    <w:rsid w:val="005956E4"/>
    <w:rsid w:val="005974D7"/>
    <w:rsid w:val="00597845"/>
    <w:rsid w:val="00597BFA"/>
    <w:rsid w:val="005A11C7"/>
    <w:rsid w:val="005A13AD"/>
    <w:rsid w:val="005A63DE"/>
    <w:rsid w:val="005A768C"/>
    <w:rsid w:val="005B012C"/>
    <w:rsid w:val="005B090E"/>
    <w:rsid w:val="005B0F44"/>
    <w:rsid w:val="005B18DF"/>
    <w:rsid w:val="005B292A"/>
    <w:rsid w:val="005B546C"/>
    <w:rsid w:val="005C183C"/>
    <w:rsid w:val="005C310C"/>
    <w:rsid w:val="005D0E1E"/>
    <w:rsid w:val="005D2D67"/>
    <w:rsid w:val="005D4C32"/>
    <w:rsid w:val="005D6773"/>
    <w:rsid w:val="005E2085"/>
    <w:rsid w:val="005E24AF"/>
    <w:rsid w:val="005E28A3"/>
    <w:rsid w:val="005E3016"/>
    <w:rsid w:val="005E5CD2"/>
    <w:rsid w:val="005E7686"/>
    <w:rsid w:val="005F043B"/>
    <w:rsid w:val="005F2261"/>
    <w:rsid w:val="005F3D29"/>
    <w:rsid w:val="005F5ED0"/>
    <w:rsid w:val="00600F21"/>
    <w:rsid w:val="00603CBD"/>
    <w:rsid w:val="00611EC4"/>
    <w:rsid w:val="006139BA"/>
    <w:rsid w:val="0061464A"/>
    <w:rsid w:val="0062198C"/>
    <w:rsid w:val="00622C1A"/>
    <w:rsid w:val="00623B81"/>
    <w:rsid w:val="00624295"/>
    <w:rsid w:val="00624862"/>
    <w:rsid w:val="00625FF6"/>
    <w:rsid w:val="006274CC"/>
    <w:rsid w:val="00633034"/>
    <w:rsid w:val="00634B9B"/>
    <w:rsid w:val="006368C6"/>
    <w:rsid w:val="006417EF"/>
    <w:rsid w:val="00641A4F"/>
    <w:rsid w:val="00643779"/>
    <w:rsid w:val="006461AF"/>
    <w:rsid w:val="00646BF0"/>
    <w:rsid w:val="00647201"/>
    <w:rsid w:val="00650F5A"/>
    <w:rsid w:val="006521D3"/>
    <w:rsid w:val="006527B8"/>
    <w:rsid w:val="00652EFC"/>
    <w:rsid w:val="00653092"/>
    <w:rsid w:val="00653861"/>
    <w:rsid w:val="006559CA"/>
    <w:rsid w:val="0065653F"/>
    <w:rsid w:val="0065732B"/>
    <w:rsid w:val="00660498"/>
    <w:rsid w:val="00662B7B"/>
    <w:rsid w:val="006658DC"/>
    <w:rsid w:val="006659F9"/>
    <w:rsid w:val="006721FB"/>
    <w:rsid w:val="00673BD9"/>
    <w:rsid w:val="00675716"/>
    <w:rsid w:val="0067696E"/>
    <w:rsid w:val="006773D7"/>
    <w:rsid w:val="00685B85"/>
    <w:rsid w:val="00685D62"/>
    <w:rsid w:val="00693377"/>
    <w:rsid w:val="00693C1F"/>
    <w:rsid w:val="00694765"/>
    <w:rsid w:val="006A1A2D"/>
    <w:rsid w:val="006A243B"/>
    <w:rsid w:val="006A30F0"/>
    <w:rsid w:val="006A38A9"/>
    <w:rsid w:val="006B1579"/>
    <w:rsid w:val="006B486C"/>
    <w:rsid w:val="006B66E8"/>
    <w:rsid w:val="006C20B9"/>
    <w:rsid w:val="006C4A81"/>
    <w:rsid w:val="006C6FDD"/>
    <w:rsid w:val="006D0176"/>
    <w:rsid w:val="006D06EF"/>
    <w:rsid w:val="006D25C0"/>
    <w:rsid w:val="006D2E83"/>
    <w:rsid w:val="006D4F22"/>
    <w:rsid w:val="006D5F47"/>
    <w:rsid w:val="006D67BE"/>
    <w:rsid w:val="006D7579"/>
    <w:rsid w:val="006D7AB1"/>
    <w:rsid w:val="006E3443"/>
    <w:rsid w:val="006E3544"/>
    <w:rsid w:val="006E3A78"/>
    <w:rsid w:val="006E62C4"/>
    <w:rsid w:val="006E72E3"/>
    <w:rsid w:val="006F0636"/>
    <w:rsid w:val="006F0DCA"/>
    <w:rsid w:val="006F15A5"/>
    <w:rsid w:val="006F273C"/>
    <w:rsid w:val="006F2DA4"/>
    <w:rsid w:val="006F5160"/>
    <w:rsid w:val="006F66EB"/>
    <w:rsid w:val="00702C55"/>
    <w:rsid w:val="007063DF"/>
    <w:rsid w:val="00710FB3"/>
    <w:rsid w:val="00714B37"/>
    <w:rsid w:val="007173AA"/>
    <w:rsid w:val="007173C1"/>
    <w:rsid w:val="00720269"/>
    <w:rsid w:val="0072160B"/>
    <w:rsid w:val="007232CC"/>
    <w:rsid w:val="00725D75"/>
    <w:rsid w:val="00726C32"/>
    <w:rsid w:val="007303C5"/>
    <w:rsid w:val="00730834"/>
    <w:rsid w:val="007312A3"/>
    <w:rsid w:val="00731AA1"/>
    <w:rsid w:val="00733E4D"/>
    <w:rsid w:val="00746213"/>
    <w:rsid w:val="00750393"/>
    <w:rsid w:val="007535FA"/>
    <w:rsid w:val="00757312"/>
    <w:rsid w:val="00766B54"/>
    <w:rsid w:val="00766CEF"/>
    <w:rsid w:val="00776198"/>
    <w:rsid w:val="00776232"/>
    <w:rsid w:val="00776470"/>
    <w:rsid w:val="00777D18"/>
    <w:rsid w:val="00790867"/>
    <w:rsid w:val="00790F2A"/>
    <w:rsid w:val="00791BCB"/>
    <w:rsid w:val="007923BF"/>
    <w:rsid w:val="00792A4F"/>
    <w:rsid w:val="0079531C"/>
    <w:rsid w:val="007958C0"/>
    <w:rsid w:val="007966CE"/>
    <w:rsid w:val="007A1545"/>
    <w:rsid w:val="007A1F30"/>
    <w:rsid w:val="007A2CE9"/>
    <w:rsid w:val="007A533E"/>
    <w:rsid w:val="007A5BD0"/>
    <w:rsid w:val="007B2538"/>
    <w:rsid w:val="007B26E0"/>
    <w:rsid w:val="007B4023"/>
    <w:rsid w:val="007B41C9"/>
    <w:rsid w:val="007B456D"/>
    <w:rsid w:val="007C0DBB"/>
    <w:rsid w:val="007C2997"/>
    <w:rsid w:val="007C4D90"/>
    <w:rsid w:val="007C55AB"/>
    <w:rsid w:val="007C6A06"/>
    <w:rsid w:val="007D0469"/>
    <w:rsid w:val="007D0BA7"/>
    <w:rsid w:val="007D46DB"/>
    <w:rsid w:val="007E3C89"/>
    <w:rsid w:val="007E5F1A"/>
    <w:rsid w:val="007E661D"/>
    <w:rsid w:val="007F1592"/>
    <w:rsid w:val="007F2392"/>
    <w:rsid w:val="007F3257"/>
    <w:rsid w:val="007F6191"/>
    <w:rsid w:val="00800B09"/>
    <w:rsid w:val="00801F89"/>
    <w:rsid w:val="00802A2F"/>
    <w:rsid w:val="00802F35"/>
    <w:rsid w:val="0080368F"/>
    <w:rsid w:val="00807CF1"/>
    <w:rsid w:val="00810784"/>
    <w:rsid w:val="00810D02"/>
    <w:rsid w:val="008142FB"/>
    <w:rsid w:val="008220F2"/>
    <w:rsid w:val="00824CDF"/>
    <w:rsid w:val="0082535C"/>
    <w:rsid w:val="00825446"/>
    <w:rsid w:val="0082652D"/>
    <w:rsid w:val="00827A21"/>
    <w:rsid w:val="008311BE"/>
    <w:rsid w:val="008355D3"/>
    <w:rsid w:val="00836979"/>
    <w:rsid w:val="0084125C"/>
    <w:rsid w:val="0084210B"/>
    <w:rsid w:val="00842877"/>
    <w:rsid w:val="00842C33"/>
    <w:rsid w:val="00845208"/>
    <w:rsid w:val="00845A97"/>
    <w:rsid w:val="00846EA4"/>
    <w:rsid w:val="00847ADB"/>
    <w:rsid w:val="0086546D"/>
    <w:rsid w:val="00867C40"/>
    <w:rsid w:val="00874171"/>
    <w:rsid w:val="00876167"/>
    <w:rsid w:val="00877450"/>
    <w:rsid w:val="00877AAA"/>
    <w:rsid w:val="00880DDA"/>
    <w:rsid w:val="00882036"/>
    <w:rsid w:val="00882631"/>
    <w:rsid w:val="008907F4"/>
    <w:rsid w:val="008917E3"/>
    <w:rsid w:val="00891BD3"/>
    <w:rsid w:val="008933F2"/>
    <w:rsid w:val="00893D5E"/>
    <w:rsid w:val="0089419F"/>
    <w:rsid w:val="00895B94"/>
    <w:rsid w:val="008A003F"/>
    <w:rsid w:val="008A0848"/>
    <w:rsid w:val="008A695C"/>
    <w:rsid w:val="008B0EA6"/>
    <w:rsid w:val="008B6874"/>
    <w:rsid w:val="008C12CE"/>
    <w:rsid w:val="008C12D6"/>
    <w:rsid w:val="008C338C"/>
    <w:rsid w:val="008C372F"/>
    <w:rsid w:val="008C5D37"/>
    <w:rsid w:val="008C698A"/>
    <w:rsid w:val="008D0B0E"/>
    <w:rsid w:val="008D0B5E"/>
    <w:rsid w:val="008D13B8"/>
    <w:rsid w:val="008D35A5"/>
    <w:rsid w:val="008D5732"/>
    <w:rsid w:val="008D58BB"/>
    <w:rsid w:val="008D71AD"/>
    <w:rsid w:val="008D720B"/>
    <w:rsid w:val="008D7D86"/>
    <w:rsid w:val="008E59EC"/>
    <w:rsid w:val="008F12E3"/>
    <w:rsid w:val="008F2449"/>
    <w:rsid w:val="00902301"/>
    <w:rsid w:val="00902D19"/>
    <w:rsid w:val="00902F2E"/>
    <w:rsid w:val="009044AF"/>
    <w:rsid w:val="0090506B"/>
    <w:rsid w:val="00905ABD"/>
    <w:rsid w:val="009136F7"/>
    <w:rsid w:val="00913B88"/>
    <w:rsid w:val="00915802"/>
    <w:rsid w:val="00916054"/>
    <w:rsid w:val="0091617E"/>
    <w:rsid w:val="00916E9A"/>
    <w:rsid w:val="00916EBF"/>
    <w:rsid w:val="00917A83"/>
    <w:rsid w:val="0092470D"/>
    <w:rsid w:val="0092494E"/>
    <w:rsid w:val="009274BE"/>
    <w:rsid w:val="00930EAE"/>
    <w:rsid w:val="00931A90"/>
    <w:rsid w:val="009327CD"/>
    <w:rsid w:val="00933BDD"/>
    <w:rsid w:val="00933C8F"/>
    <w:rsid w:val="00934630"/>
    <w:rsid w:val="009354AF"/>
    <w:rsid w:val="00935942"/>
    <w:rsid w:val="00935DD1"/>
    <w:rsid w:val="00936F02"/>
    <w:rsid w:val="009412ED"/>
    <w:rsid w:val="00941876"/>
    <w:rsid w:val="00942E05"/>
    <w:rsid w:val="00943AA6"/>
    <w:rsid w:val="00943C2A"/>
    <w:rsid w:val="00946312"/>
    <w:rsid w:val="009517E5"/>
    <w:rsid w:val="00951B4C"/>
    <w:rsid w:val="00952420"/>
    <w:rsid w:val="009533E6"/>
    <w:rsid w:val="00963C63"/>
    <w:rsid w:val="00966600"/>
    <w:rsid w:val="00966A5E"/>
    <w:rsid w:val="009701F8"/>
    <w:rsid w:val="009713E3"/>
    <w:rsid w:val="0097286A"/>
    <w:rsid w:val="0097461A"/>
    <w:rsid w:val="009768FC"/>
    <w:rsid w:val="00980A38"/>
    <w:rsid w:val="00982766"/>
    <w:rsid w:val="00983422"/>
    <w:rsid w:val="0098382D"/>
    <w:rsid w:val="00983AEE"/>
    <w:rsid w:val="00987A5D"/>
    <w:rsid w:val="0099231E"/>
    <w:rsid w:val="009936C3"/>
    <w:rsid w:val="0099575F"/>
    <w:rsid w:val="0099650A"/>
    <w:rsid w:val="009971D6"/>
    <w:rsid w:val="00997B5A"/>
    <w:rsid w:val="009A1EF3"/>
    <w:rsid w:val="009A32D4"/>
    <w:rsid w:val="009A47E8"/>
    <w:rsid w:val="009B0139"/>
    <w:rsid w:val="009B2045"/>
    <w:rsid w:val="009B36C2"/>
    <w:rsid w:val="009B7933"/>
    <w:rsid w:val="009C2E0E"/>
    <w:rsid w:val="009C55E2"/>
    <w:rsid w:val="009D0EFD"/>
    <w:rsid w:val="009D5BAC"/>
    <w:rsid w:val="009D5CBE"/>
    <w:rsid w:val="009E4BE5"/>
    <w:rsid w:val="009F0204"/>
    <w:rsid w:val="009F2894"/>
    <w:rsid w:val="009F2AE3"/>
    <w:rsid w:val="009F5BB4"/>
    <w:rsid w:val="00A015C2"/>
    <w:rsid w:val="00A02124"/>
    <w:rsid w:val="00A04E2D"/>
    <w:rsid w:val="00A06185"/>
    <w:rsid w:val="00A113DE"/>
    <w:rsid w:val="00A14A8D"/>
    <w:rsid w:val="00A237D0"/>
    <w:rsid w:val="00A267CC"/>
    <w:rsid w:val="00A337E3"/>
    <w:rsid w:val="00A347D8"/>
    <w:rsid w:val="00A362A8"/>
    <w:rsid w:val="00A375A5"/>
    <w:rsid w:val="00A4259A"/>
    <w:rsid w:val="00A4536F"/>
    <w:rsid w:val="00A46792"/>
    <w:rsid w:val="00A5087F"/>
    <w:rsid w:val="00A536E9"/>
    <w:rsid w:val="00A54E4C"/>
    <w:rsid w:val="00A61AF5"/>
    <w:rsid w:val="00A62013"/>
    <w:rsid w:val="00A62079"/>
    <w:rsid w:val="00A639DC"/>
    <w:rsid w:val="00A6446B"/>
    <w:rsid w:val="00A653F4"/>
    <w:rsid w:val="00A6624A"/>
    <w:rsid w:val="00A67532"/>
    <w:rsid w:val="00A70247"/>
    <w:rsid w:val="00A73E49"/>
    <w:rsid w:val="00A768FA"/>
    <w:rsid w:val="00A76BEA"/>
    <w:rsid w:val="00A77F88"/>
    <w:rsid w:val="00A84182"/>
    <w:rsid w:val="00A85048"/>
    <w:rsid w:val="00A85D1B"/>
    <w:rsid w:val="00A87096"/>
    <w:rsid w:val="00A939FA"/>
    <w:rsid w:val="00A948D0"/>
    <w:rsid w:val="00AA017B"/>
    <w:rsid w:val="00AA105C"/>
    <w:rsid w:val="00AA347B"/>
    <w:rsid w:val="00AA350D"/>
    <w:rsid w:val="00AA6A88"/>
    <w:rsid w:val="00AB110D"/>
    <w:rsid w:val="00AB3A2F"/>
    <w:rsid w:val="00AB4297"/>
    <w:rsid w:val="00AB47CF"/>
    <w:rsid w:val="00AB601D"/>
    <w:rsid w:val="00AB63BF"/>
    <w:rsid w:val="00AC58CD"/>
    <w:rsid w:val="00AC755F"/>
    <w:rsid w:val="00AC7838"/>
    <w:rsid w:val="00AD028A"/>
    <w:rsid w:val="00AD3AE6"/>
    <w:rsid w:val="00AD5F4B"/>
    <w:rsid w:val="00AE1B3E"/>
    <w:rsid w:val="00AE279A"/>
    <w:rsid w:val="00AE2EF6"/>
    <w:rsid w:val="00AE38B0"/>
    <w:rsid w:val="00AE7D4F"/>
    <w:rsid w:val="00AF12D4"/>
    <w:rsid w:val="00AF2A0E"/>
    <w:rsid w:val="00AF34E8"/>
    <w:rsid w:val="00AF553E"/>
    <w:rsid w:val="00B0305B"/>
    <w:rsid w:val="00B036B8"/>
    <w:rsid w:val="00B115CF"/>
    <w:rsid w:val="00B12506"/>
    <w:rsid w:val="00B16788"/>
    <w:rsid w:val="00B16EF8"/>
    <w:rsid w:val="00B179E6"/>
    <w:rsid w:val="00B2593A"/>
    <w:rsid w:val="00B27509"/>
    <w:rsid w:val="00B27893"/>
    <w:rsid w:val="00B32BCA"/>
    <w:rsid w:val="00B36FA4"/>
    <w:rsid w:val="00B4010E"/>
    <w:rsid w:val="00B42D7B"/>
    <w:rsid w:val="00B460CA"/>
    <w:rsid w:val="00B4621F"/>
    <w:rsid w:val="00B47C33"/>
    <w:rsid w:val="00B52148"/>
    <w:rsid w:val="00B57691"/>
    <w:rsid w:val="00B64B96"/>
    <w:rsid w:val="00B667CC"/>
    <w:rsid w:val="00B669B6"/>
    <w:rsid w:val="00B7047D"/>
    <w:rsid w:val="00B70599"/>
    <w:rsid w:val="00B7172F"/>
    <w:rsid w:val="00B71DAA"/>
    <w:rsid w:val="00B72AF6"/>
    <w:rsid w:val="00B735CF"/>
    <w:rsid w:val="00B76B29"/>
    <w:rsid w:val="00B76F57"/>
    <w:rsid w:val="00B81A47"/>
    <w:rsid w:val="00B81EBB"/>
    <w:rsid w:val="00B82B9A"/>
    <w:rsid w:val="00B82C92"/>
    <w:rsid w:val="00B8590F"/>
    <w:rsid w:val="00B91846"/>
    <w:rsid w:val="00B92BCB"/>
    <w:rsid w:val="00B94799"/>
    <w:rsid w:val="00BA0101"/>
    <w:rsid w:val="00BA17AF"/>
    <w:rsid w:val="00BA3C96"/>
    <w:rsid w:val="00BA5D30"/>
    <w:rsid w:val="00BA7DC4"/>
    <w:rsid w:val="00BB2DDB"/>
    <w:rsid w:val="00BB5607"/>
    <w:rsid w:val="00BB5F67"/>
    <w:rsid w:val="00BB68AB"/>
    <w:rsid w:val="00BB77EB"/>
    <w:rsid w:val="00BC0A44"/>
    <w:rsid w:val="00BC44AA"/>
    <w:rsid w:val="00BC653E"/>
    <w:rsid w:val="00BC6CE7"/>
    <w:rsid w:val="00BC764C"/>
    <w:rsid w:val="00BD01F6"/>
    <w:rsid w:val="00BD1D3F"/>
    <w:rsid w:val="00BD3FCE"/>
    <w:rsid w:val="00BD4E75"/>
    <w:rsid w:val="00BE255B"/>
    <w:rsid w:val="00BE6926"/>
    <w:rsid w:val="00BE7242"/>
    <w:rsid w:val="00BE7482"/>
    <w:rsid w:val="00BE7B2C"/>
    <w:rsid w:val="00BE7CF4"/>
    <w:rsid w:val="00BF106B"/>
    <w:rsid w:val="00BF1B51"/>
    <w:rsid w:val="00BF2252"/>
    <w:rsid w:val="00BF341E"/>
    <w:rsid w:val="00C03308"/>
    <w:rsid w:val="00C13477"/>
    <w:rsid w:val="00C17465"/>
    <w:rsid w:val="00C17C9A"/>
    <w:rsid w:val="00C24388"/>
    <w:rsid w:val="00C2477B"/>
    <w:rsid w:val="00C251A7"/>
    <w:rsid w:val="00C31A47"/>
    <w:rsid w:val="00C343F8"/>
    <w:rsid w:val="00C3564B"/>
    <w:rsid w:val="00C35A41"/>
    <w:rsid w:val="00C37388"/>
    <w:rsid w:val="00C45FE1"/>
    <w:rsid w:val="00C46F41"/>
    <w:rsid w:val="00C50B63"/>
    <w:rsid w:val="00C51430"/>
    <w:rsid w:val="00C517DC"/>
    <w:rsid w:val="00C53157"/>
    <w:rsid w:val="00C5350D"/>
    <w:rsid w:val="00C61360"/>
    <w:rsid w:val="00C63780"/>
    <w:rsid w:val="00C67B07"/>
    <w:rsid w:val="00C73175"/>
    <w:rsid w:val="00C734EA"/>
    <w:rsid w:val="00C80D41"/>
    <w:rsid w:val="00C82F73"/>
    <w:rsid w:val="00C83015"/>
    <w:rsid w:val="00C90F6A"/>
    <w:rsid w:val="00C95488"/>
    <w:rsid w:val="00CA228C"/>
    <w:rsid w:val="00CA3004"/>
    <w:rsid w:val="00CA348E"/>
    <w:rsid w:val="00CA48C8"/>
    <w:rsid w:val="00CA5065"/>
    <w:rsid w:val="00CB06CE"/>
    <w:rsid w:val="00CB3E30"/>
    <w:rsid w:val="00CB787F"/>
    <w:rsid w:val="00CC075E"/>
    <w:rsid w:val="00CC512E"/>
    <w:rsid w:val="00CC76E3"/>
    <w:rsid w:val="00CD1851"/>
    <w:rsid w:val="00CE0774"/>
    <w:rsid w:val="00CE2028"/>
    <w:rsid w:val="00CE2547"/>
    <w:rsid w:val="00CE7B16"/>
    <w:rsid w:val="00CF5BF7"/>
    <w:rsid w:val="00CF698F"/>
    <w:rsid w:val="00CF7B35"/>
    <w:rsid w:val="00D015EE"/>
    <w:rsid w:val="00D04721"/>
    <w:rsid w:val="00D0738B"/>
    <w:rsid w:val="00D073B2"/>
    <w:rsid w:val="00D105DD"/>
    <w:rsid w:val="00D13A68"/>
    <w:rsid w:val="00D15C8A"/>
    <w:rsid w:val="00D16DEF"/>
    <w:rsid w:val="00D21E3A"/>
    <w:rsid w:val="00D231A9"/>
    <w:rsid w:val="00D23ED8"/>
    <w:rsid w:val="00D2792E"/>
    <w:rsid w:val="00D335FD"/>
    <w:rsid w:val="00D35344"/>
    <w:rsid w:val="00D35CE2"/>
    <w:rsid w:val="00D37134"/>
    <w:rsid w:val="00D42EF2"/>
    <w:rsid w:val="00D436A2"/>
    <w:rsid w:val="00D43B80"/>
    <w:rsid w:val="00D463BC"/>
    <w:rsid w:val="00D4704A"/>
    <w:rsid w:val="00D52D9C"/>
    <w:rsid w:val="00D53DC3"/>
    <w:rsid w:val="00D54B0F"/>
    <w:rsid w:val="00D54F4C"/>
    <w:rsid w:val="00D5653A"/>
    <w:rsid w:val="00D567F3"/>
    <w:rsid w:val="00D62663"/>
    <w:rsid w:val="00D64575"/>
    <w:rsid w:val="00D675F9"/>
    <w:rsid w:val="00D77120"/>
    <w:rsid w:val="00D83216"/>
    <w:rsid w:val="00D8707B"/>
    <w:rsid w:val="00D9034D"/>
    <w:rsid w:val="00D9458C"/>
    <w:rsid w:val="00D97A65"/>
    <w:rsid w:val="00DA46B1"/>
    <w:rsid w:val="00DA6E98"/>
    <w:rsid w:val="00DA7CB7"/>
    <w:rsid w:val="00DB1414"/>
    <w:rsid w:val="00DB1FCE"/>
    <w:rsid w:val="00DB352B"/>
    <w:rsid w:val="00DB413A"/>
    <w:rsid w:val="00DB4D9E"/>
    <w:rsid w:val="00DB5A41"/>
    <w:rsid w:val="00DB71AE"/>
    <w:rsid w:val="00DC0158"/>
    <w:rsid w:val="00DC0218"/>
    <w:rsid w:val="00DC4B54"/>
    <w:rsid w:val="00DC5E43"/>
    <w:rsid w:val="00DC736A"/>
    <w:rsid w:val="00DC73A5"/>
    <w:rsid w:val="00DD12ED"/>
    <w:rsid w:val="00DD1445"/>
    <w:rsid w:val="00DD58C7"/>
    <w:rsid w:val="00DD5A63"/>
    <w:rsid w:val="00DD682E"/>
    <w:rsid w:val="00DD76E5"/>
    <w:rsid w:val="00DE5164"/>
    <w:rsid w:val="00DF2469"/>
    <w:rsid w:val="00DF2D36"/>
    <w:rsid w:val="00DF77A8"/>
    <w:rsid w:val="00E000E7"/>
    <w:rsid w:val="00E0091B"/>
    <w:rsid w:val="00E0512E"/>
    <w:rsid w:val="00E0640C"/>
    <w:rsid w:val="00E06F1E"/>
    <w:rsid w:val="00E119D7"/>
    <w:rsid w:val="00E14FBF"/>
    <w:rsid w:val="00E16C68"/>
    <w:rsid w:val="00E2103F"/>
    <w:rsid w:val="00E224B5"/>
    <w:rsid w:val="00E22ADA"/>
    <w:rsid w:val="00E22E00"/>
    <w:rsid w:val="00E317B0"/>
    <w:rsid w:val="00E31DB5"/>
    <w:rsid w:val="00E31F7C"/>
    <w:rsid w:val="00E32512"/>
    <w:rsid w:val="00E330B6"/>
    <w:rsid w:val="00E35A48"/>
    <w:rsid w:val="00E361F7"/>
    <w:rsid w:val="00E40344"/>
    <w:rsid w:val="00E43F5D"/>
    <w:rsid w:val="00E46E27"/>
    <w:rsid w:val="00E4790E"/>
    <w:rsid w:val="00E479F6"/>
    <w:rsid w:val="00E50920"/>
    <w:rsid w:val="00E509ED"/>
    <w:rsid w:val="00E52421"/>
    <w:rsid w:val="00E527C7"/>
    <w:rsid w:val="00E55036"/>
    <w:rsid w:val="00E62128"/>
    <w:rsid w:val="00E62661"/>
    <w:rsid w:val="00E6357F"/>
    <w:rsid w:val="00E63F31"/>
    <w:rsid w:val="00E6493E"/>
    <w:rsid w:val="00E73E71"/>
    <w:rsid w:val="00E74002"/>
    <w:rsid w:val="00E816D0"/>
    <w:rsid w:val="00E81D16"/>
    <w:rsid w:val="00E823AC"/>
    <w:rsid w:val="00E83547"/>
    <w:rsid w:val="00E844B7"/>
    <w:rsid w:val="00E84652"/>
    <w:rsid w:val="00E87918"/>
    <w:rsid w:val="00E94900"/>
    <w:rsid w:val="00E975AA"/>
    <w:rsid w:val="00EA5055"/>
    <w:rsid w:val="00EA6B22"/>
    <w:rsid w:val="00EA7227"/>
    <w:rsid w:val="00EB2506"/>
    <w:rsid w:val="00EB2D49"/>
    <w:rsid w:val="00EB459C"/>
    <w:rsid w:val="00EC086B"/>
    <w:rsid w:val="00EC1079"/>
    <w:rsid w:val="00EC1D06"/>
    <w:rsid w:val="00EC29B6"/>
    <w:rsid w:val="00EC5C62"/>
    <w:rsid w:val="00EC615E"/>
    <w:rsid w:val="00ED4132"/>
    <w:rsid w:val="00ED59F9"/>
    <w:rsid w:val="00ED6492"/>
    <w:rsid w:val="00ED6860"/>
    <w:rsid w:val="00ED7FBE"/>
    <w:rsid w:val="00EE050D"/>
    <w:rsid w:val="00EE0592"/>
    <w:rsid w:val="00EE1B02"/>
    <w:rsid w:val="00EE2366"/>
    <w:rsid w:val="00EE6A12"/>
    <w:rsid w:val="00EE7F8E"/>
    <w:rsid w:val="00EF08B5"/>
    <w:rsid w:val="00EF7924"/>
    <w:rsid w:val="00EF7A0F"/>
    <w:rsid w:val="00F11901"/>
    <w:rsid w:val="00F13BCB"/>
    <w:rsid w:val="00F1597E"/>
    <w:rsid w:val="00F15CB2"/>
    <w:rsid w:val="00F160A0"/>
    <w:rsid w:val="00F17DC4"/>
    <w:rsid w:val="00F21993"/>
    <w:rsid w:val="00F2436C"/>
    <w:rsid w:val="00F24F79"/>
    <w:rsid w:val="00F31E75"/>
    <w:rsid w:val="00F340C9"/>
    <w:rsid w:val="00F35172"/>
    <w:rsid w:val="00F35D97"/>
    <w:rsid w:val="00F43EB9"/>
    <w:rsid w:val="00F507A4"/>
    <w:rsid w:val="00F52DD8"/>
    <w:rsid w:val="00F54338"/>
    <w:rsid w:val="00F55DAD"/>
    <w:rsid w:val="00F56DA9"/>
    <w:rsid w:val="00F60E27"/>
    <w:rsid w:val="00F622E3"/>
    <w:rsid w:val="00F62CFB"/>
    <w:rsid w:val="00F633A4"/>
    <w:rsid w:val="00F65879"/>
    <w:rsid w:val="00F7093C"/>
    <w:rsid w:val="00F70A01"/>
    <w:rsid w:val="00F750F3"/>
    <w:rsid w:val="00F7785A"/>
    <w:rsid w:val="00F8422A"/>
    <w:rsid w:val="00F8514F"/>
    <w:rsid w:val="00F85413"/>
    <w:rsid w:val="00F87E59"/>
    <w:rsid w:val="00F87EC0"/>
    <w:rsid w:val="00F9002E"/>
    <w:rsid w:val="00F9121D"/>
    <w:rsid w:val="00F937C8"/>
    <w:rsid w:val="00F97B19"/>
    <w:rsid w:val="00FA0128"/>
    <w:rsid w:val="00FA3AF0"/>
    <w:rsid w:val="00FB1C2D"/>
    <w:rsid w:val="00FC219D"/>
    <w:rsid w:val="00FC393B"/>
    <w:rsid w:val="00FC4586"/>
    <w:rsid w:val="00FC57EE"/>
    <w:rsid w:val="00FC580A"/>
    <w:rsid w:val="00FC7E6B"/>
    <w:rsid w:val="00FD172F"/>
    <w:rsid w:val="00FD529E"/>
    <w:rsid w:val="00FE1B11"/>
    <w:rsid w:val="00FE3423"/>
    <w:rsid w:val="00FE5C6C"/>
    <w:rsid w:val="00FE6506"/>
    <w:rsid w:val="00FF20C0"/>
    <w:rsid w:val="00FF4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D6"/>
    <w:pPr>
      <w:widowControl w:val="0"/>
      <w:jc w:val="both"/>
    </w:pPr>
  </w:style>
  <w:style w:type="paragraph" w:styleId="1">
    <w:name w:val="heading 1"/>
    <w:basedOn w:val="a"/>
    <w:link w:val="1Char"/>
    <w:uiPriority w:val="9"/>
    <w:qFormat/>
    <w:rsid w:val="00F160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0A0"/>
    <w:rPr>
      <w:rFonts w:ascii="宋体" w:eastAsia="宋体" w:hAnsi="宋体" w:cs="宋体"/>
      <w:b/>
      <w:bCs/>
      <w:kern w:val="36"/>
      <w:sz w:val="48"/>
      <w:szCs w:val="48"/>
    </w:rPr>
  </w:style>
  <w:style w:type="paragraph" w:customStyle="1" w:styleId="articlesubtitle">
    <w:name w:val="article__subtitle"/>
    <w:basedOn w:val="a"/>
    <w:rsid w:val="00F160A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160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60A0"/>
    <w:rPr>
      <w:b/>
      <w:bCs/>
    </w:rPr>
  </w:style>
</w:styles>
</file>

<file path=word/webSettings.xml><?xml version="1.0" encoding="utf-8"?>
<w:webSettings xmlns:r="http://schemas.openxmlformats.org/officeDocument/2006/relationships" xmlns:w="http://schemas.openxmlformats.org/wordprocessingml/2006/main">
  <w:divs>
    <w:div w:id="1321158232">
      <w:bodyDiv w:val="1"/>
      <w:marLeft w:val="0"/>
      <w:marRight w:val="0"/>
      <w:marTop w:val="0"/>
      <w:marBottom w:val="0"/>
      <w:divBdr>
        <w:top w:val="none" w:sz="0" w:space="0" w:color="auto"/>
        <w:left w:val="none" w:sz="0" w:space="0" w:color="auto"/>
        <w:bottom w:val="none" w:sz="0" w:space="0" w:color="auto"/>
        <w:right w:val="none" w:sz="0" w:space="0" w:color="auto"/>
      </w:divBdr>
      <w:divsChild>
        <w:div w:id="1308780476">
          <w:marLeft w:val="0"/>
          <w:marRight w:val="0"/>
          <w:marTop w:val="0"/>
          <w:marBottom w:val="0"/>
          <w:divBdr>
            <w:top w:val="none" w:sz="0" w:space="0" w:color="auto"/>
            <w:left w:val="none" w:sz="0" w:space="0" w:color="auto"/>
            <w:bottom w:val="none" w:sz="0" w:space="0" w:color="auto"/>
            <w:right w:val="none" w:sz="0" w:space="0" w:color="auto"/>
          </w:divBdr>
          <w:divsChild>
            <w:div w:id="1155608675">
              <w:marLeft w:val="0"/>
              <w:marRight w:val="0"/>
              <w:marTop w:val="0"/>
              <w:marBottom w:val="0"/>
              <w:divBdr>
                <w:top w:val="none" w:sz="0" w:space="0" w:color="auto"/>
                <w:left w:val="none" w:sz="0" w:space="0" w:color="auto"/>
                <w:bottom w:val="none" w:sz="0" w:space="0" w:color="auto"/>
                <w:right w:val="none" w:sz="0" w:space="0" w:color="auto"/>
              </w:divBdr>
            </w:div>
          </w:divsChild>
        </w:div>
        <w:div w:id="135522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603</Words>
  <Characters>3442</Characters>
  <Application>Microsoft Office Word</Application>
  <DocSecurity>0</DocSecurity>
  <Lines>28</Lines>
  <Paragraphs>8</Paragraphs>
  <ScaleCrop>false</ScaleCrop>
  <Company>Micorosoft</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2024-09-09T03:41:00Z</dcterms:created>
  <dcterms:modified xsi:type="dcterms:W3CDTF">2024-09-09T03:42:00Z</dcterms:modified>
</cp:coreProperties>
</file>