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72FC" w14:textId="77777777" w:rsidR="002A491F" w:rsidRDefault="002A491F" w:rsidP="002A491F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020CFB1A" w14:textId="77777777" w:rsidR="002A491F" w:rsidRDefault="002A491F" w:rsidP="002A491F">
      <w:pPr>
        <w:pStyle w:val="a8"/>
        <w:spacing w:beforeLines="50" w:before="156" w:beforeAutospacing="0" w:afterLines="50" w:after="156" w:afterAutospacing="0" w:line="600" w:lineRule="exact"/>
        <w:ind w:firstLineChars="450" w:firstLine="1980"/>
        <w:rPr>
          <w:rFonts w:eastAsia="方正小标宋简体"/>
          <w:color w:val="000000"/>
          <w:kern w:val="2"/>
          <w:sz w:val="44"/>
          <w:szCs w:val="44"/>
        </w:rPr>
      </w:pPr>
      <w:r>
        <w:rPr>
          <w:rFonts w:eastAsia="方正小标宋简体" w:hint="eastAsia"/>
          <w:color w:val="000000"/>
          <w:kern w:val="2"/>
          <w:sz w:val="44"/>
          <w:szCs w:val="44"/>
        </w:rPr>
        <w:t>各地</w:t>
      </w:r>
      <w:r>
        <w:rPr>
          <w:rFonts w:eastAsia="方正小标宋简体"/>
          <w:color w:val="000000"/>
          <w:kern w:val="2"/>
          <w:sz w:val="44"/>
          <w:szCs w:val="44"/>
        </w:rPr>
        <w:t>参评样本企业分解表</w:t>
      </w:r>
    </w:p>
    <w:p w14:paraId="4709C7D9" w14:textId="77777777" w:rsidR="002A491F" w:rsidRDefault="002A491F" w:rsidP="002A491F">
      <w:pPr>
        <w:spacing w:line="600" w:lineRule="exact"/>
        <w:rPr>
          <w:rFonts w:eastAsia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6258"/>
      </w:tblGrid>
      <w:tr w:rsidR="002A491F" w14:paraId="3538AB4E" w14:textId="77777777" w:rsidTr="00C9360A">
        <w:trPr>
          <w:trHeight w:hRule="exact" w:val="633"/>
          <w:jc w:val="center"/>
        </w:trPr>
        <w:tc>
          <w:tcPr>
            <w:tcW w:w="2037" w:type="dxa"/>
            <w:vAlign w:val="center"/>
          </w:tcPr>
          <w:p w14:paraId="5D449A89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地区</w:t>
            </w:r>
          </w:p>
        </w:tc>
        <w:tc>
          <w:tcPr>
            <w:tcW w:w="6258" w:type="dxa"/>
            <w:vAlign w:val="center"/>
          </w:tcPr>
          <w:p w14:paraId="2BE96E49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样本企业数（家）</w:t>
            </w:r>
          </w:p>
        </w:tc>
      </w:tr>
      <w:tr w:rsidR="002A491F" w14:paraId="73A0D46B" w14:textId="77777777" w:rsidTr="00C9360A">
        <w:trPr>
          <w:trHeight w:hRule="exact" w:val="650"/>
          <w:jc w:val="center"/>
        </w:trPr>
        <w:tc>
          <w:tcPr>
            <w:tcW w:w="2037" w:type="dxa"/>
            <w:vAlign w:val="center"/>
          </w:tcPr>
          <w:p w14:paraId="5A109F6F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合肥</w:t>
            </w:r>
          </w:p>
        </w:tc>
        <w:tc>
          <w:tcPr>
            <w:tcW w:w="6258" w:type="dxa"/>
            <w:vAlign w:val="center"/>
          </w:tcPr>
          <w:p w14:paraId="4AC145D5" w14:textId="77777777" w:rsidR="002A491F" w:rsidRDefault="002A491F" w:rsidP="00C9360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588</w:t>
            </w:r>
          </w:p>
        </w:tc>
      </w:tr>
      <w:tr w:rsidR="002A491F" w14:paraId="20B365A5" w14:textId="77777777" w:rsidTr="00C9360A">
        <w:trPr>
          <w:trHeight w:hRule="exact" w:val="566"/>
          <w:jc w:val="center"/>
        </w:trPr>
        <w:tc>
          <w:tcPr>
            <w:tcW w:w="2037" w:type="dxa"/>
            <w:vAlign w:val="center"/>
          </w:tcPr>
          <w:p w14:paraId="7C01F71E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淮北</w:t>
            </w:r>
          </w:p>
        </w:tc>
        <w:tc>
          <w:tcPr>
            <w:tcW w:w="6258" w:type="dxa"/>
            <w:vAlign w:val="center"/>
          </w:tcPr>
          <w:p w14:paraId="7272299D" w14:textId="77777777" w:rsidR="002A491F" w:rsidRDefault="002A491F" w:rsidP="00C9360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149</w:t>
            </w:r>
          </w:p>
        </w:tc>
      </w:tr>
      <w:tr w:rsidR="002A491F" w14:paraId="048FD8D8" w14:textId="77777777" w:rsidTr="00C9360A">
        <w:trPr>
          <w:trHeight w:hRule="exact" w:val="614"/>
          <w:jc w:val="center"/>
        </w:trPr>
        <w:tc>
          <w:tcPr>
            <w:tcW w:w="2037" w:type="dxa"/>
            <w:vAlign w:val="center"/>
          </w:tcPr>
          <w:p w14:paraId="1D4F3D4A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亳州</w:t>
            </w:r>
          </w:p>
        </w:tc>
        <w:tc>
          <w:tcPr>
            <w:tcW w:w="6258" w:type="dxa"/>
            <w:vAlign w:val="center"/>
          </w:tcPr>
          <w:p w14:paraId="03EF0B44" w14:textId="77777777" w:rsidR="002A491F" w:rsidRDefault="002A491F" w:rsidP="00C9360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173</w:t>
            </w:r>
          </w:p>
        </w:tc>
      </w:tr>
      <w:tr w:rsidR="002A491F" w14:paraId="763F5F84" w14:textId="77777777" w:rsidTr="00C9360A">
        <w:trPr>
          <w:trHeight w:hRule="exact" w:val="566"/>
          <w:jc w:val="center"/>
        </w:trPr>
        <w:tc>
          <w:tcPr>
            <w:tcW w:w="2037" w:type="dxa"/>
            <w:vAlign w:val="center"/>
          </w:tcPr>
          <w:p w14:paraId="1D7E7F3B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宿州</w:t>
            </w:r>
          </w:p>
        </w:tc>
        <w:tc>
          <w:tcPr>
            <w:tcW w:w="6258" w:type="dxa"/>
            <w:vAlign w:val="center"/>
          </w:tcPr>
          <w:p w14:paraId="18E3CD15" w14:textId="77777777" w:rsidR="002A491F" w:rsidRDefault="002A491F" w:rsidP="00C9360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268</w:t>
            </w:r>
          </w:p>
        </w:tc>
      </w:tr>
      <w:tr w:rsidR="002A491F" w14:paraId="5C2EE25E" w14:textId="77777777" w:rsidTr="00C9360A">
        <w:trPr>
          <w:trHeight w:hRule="exact" w:val="542"/>
          <w:jc w:val="center"/>
        </w:trPr>
        <w:tc>
          <w:tcPr>
            <w:tcW w:w="2037" w:type="dxa"/>
            <w:vAlign w:val="center"/>
          </w:tcPr>
          <w:p w14:paraId="78403054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蚌埠</w:t>
            </w:r>
          </w:p>
        </w:tc>
        <w:tc>
          <w:tcPr>
            <w:tcW w:w="6258" w:type="dxa"/>
            <w:vAlign w:val="center"/>
          </w:tcPr>
          <w:p w14:paraId="518AFD93" w14:textId="77777777" w:rsidR="002A491F" w:rsidRDefault="002A491F" w:rsidP="00C9360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214</w:t>
            </w:r>
          </w:p>
        </w:tc>
      </w:tr>
      <w:tr w:rsidR="002A491F" w14:paraId="702E8019" w14:textId="77777777" w:rsidTr="00C9360A">
        <w:trPr>
          <w:trHeight w:hRule="exact" w:val="554"/>
          <w:jc w:val="center"/>
        </w:trPr>
        <w:tc>
          <w:tcPr>
            <w:tcW w:w="2037" w:type="dxa"/>
            <w:vAlign w:val="center"/>
          </w:tcPr>
          <w:p w14:paraId="0DAF148E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阜阳</w:t>
            </w:r>
          </w:p>
        </w:tc>
        <w:tc>
          <w:tcPr>
            <w:tcW w:w="6258" w:type="dxa"/>
            <w:vAlign w:val="center"/>
          </w:tcPr>
          <w:p w14:paraId="10B44E5A" w14:textId="77777777" w:rsidR="002A491F" w:rsidRDefault="002A491F" w:rsidP="00C9360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358</w:t>
            </w:r>
          </w:p>
        </w:tc>
      </w:tr>
      <w:tr w:rsidR="002A491F" w14:paraId="7B09B9E7" w14:textId="77777777" w:rsidTr="00C9360A">
        <w:trPr>
          <w:trHeight w:hRule="exact" w:val="566"/>
          <w:jc w:val="center"/>
        </w:trPr>
        <w:tc>
          <w:tcPr>
            <w:tcW w:w="2037" w:type="dxa"/>
            <w:vAlign w:val="center"/>
          </w:tcPr>
          <w:p w14:paraId="42F54222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淮南</w:t>
            </w:r>
          </w:p>
        </w:tc>
        <w:tc>
          <w:tcPr>
            <w:tcW w:w="6258" w:type="dxa"/>
            <w:vAlign w:val="center"/>
          </w:tcPr>
          <w:p w14:paraId="55F6E05A" w14:textId="77777777" w:rsidR="002A491F" w:rsidRDefault="002A491F" w:rsidP="00C9360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198</w:t>
            </w:r>
          </w:p>
        </w:tc>
      </w:tr>
      <w:tr w:rsidR="002A491F" w14:paraId="4750CD45" w14:textId="77777777" w:rsidTr="00C9360A">
        <w:trPr>
          <w:trHeight w:hRule="exact" w:val="506"/>
          <w:jc w:val="center"/>
        </w:trPr>
        <w:tc>
          <w:tcPr>
            <w:tcW w:w="2037" w:type="dxa"/>
            <w:vAlign w:val="center"/>
          </w:tcPr>
          <w:p w14:paraId="3F2DD19F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滁州</w:t>
            </w:r>
          </w:p>
        </w:tc>
        <w:tc>
          <w:tcPr>
            <w:tcW w:w="6258" w:type="dxa"/>
            <w:vAlign w:val="center"/>
          </w:tcPr>
          <w:p w14:paraId="5BCFA098" w14:textId="77777777" w:rsidR="002A491F" w:rsidRDefault="002A491F" w:rsidP="00C9360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560</w:t>
            </w:r>
          </w:p>
        </w:tc>
      </w:tr>
      <w:tr w:rsidR="002A491F" w14:paraId="3E88C9F2" w14:textId="77777777" w:rsidTr="00C9360A">
        <w:trPr>
          <w:trHeight w:hRule="exact" w:val="518"/>
          <w:jc w:val="center"/>
        </w:trPr>
        <w:tc>
          <w:tcPr>
            <w:tcW w:w="2037" w:type="dxa"/>
            <w:vAlign w:val="center"/>
          </w:tcPr>
          <w:p w14:paraId="01DFB90C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六安</w:t>
            </w:r>
          </w:p>
        </w:tc>
        <w:tc>
          <w:tcPr>
            <w:tcW w:w="6258" w:type="dxa"/>
            <w:vAlign w:val="center"/>
          </w:tcPr>
          <w:p w14:paraId="7ECAA0D3" w14:textId="77777777" w:rsidR="002A491F" w:rsidRDefault="002A491F" w:rsidP="00C9360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308</w:t>
            </w:r>
          </w:p>
        </w:tc>
      </w:tr>
      <w:tr w:rsidR="002A491F" w14:paraId="1D046853" w14:textId="77777777" w:rsidTr="00C9360A">
        <w:trPr>
          <w:trHeight w:hRule="exact" w:val="530"/>
          <w:jc w:val="center"/>
        </w:trPr>
        <w:tc>
          <w:tcPr>
            <w:tcW w:w="2037" w:type="dxa"/>
            <w:vAlign w:val="center"/>
          </w:tcPr>
          <w:p w14:paraId="20B82D18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马鞍山</w:t>
            </w:r>
          </w:p>
        </w:tc>
        <w:tc>
          <w:tcPr>
            <w:tcW w:w="6258" w:type="dxa"/>
            <w:vAlign w:val="center"/>
          </w:tcPr>
          <w:p w14:paraId="54A6C5F0" w14:textId="77777777" w:rsidR="002A491F" w:rsidRDefault="002A491F" w:rsidP="00C9360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331</w:t>
            </w:r>
          </w:p>
        </w:tc>
      </w:tr>
      <w:tr w:rsidR="002A491F" w14:paraId="08A7EEC6" w14:textId="77777777" w:rsidTr="00C9360A">
        <w:trPr>
          <w:trHeight w:hRule="exact" w:val="614"/>
          <w:jc w:val="center"/>
        </w:trPr>
        <w:tc>
          <w:tcPr>
            <w:tcW w:w="2037" w:type="dxa"/>
            <w:vAlign w:val="center"/>
          </w:tcPr>
          <w:p w14:paraId="4D22ED5A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芜湖</w:t>
            </w:r>
          </w:p>
        </w:tc>
        <w:tc>
          <w:tcPr>
            <w:tcW w:w="6258" w:type="dxa"/>
            <w:vAlign w:val="center"/>
          </w:tcPr>
          <w:p w14:paraId="4FF86E2F" w14:textId="77777777" w:rsidR="002A491F" w:rsidRDefault="002A491F" w:rsidP="00C9360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530</w:t>
            </w:r>
          </w:p>
        </w:tc>
      </w:tr>
      <w:tr w:rsidR="002A491F" w14:paraId="755857E7" w14:textId="77777777" w:rsidTr="00C9360A">
        <w:trPr>
          <w:trHeight w:hRule="exact" w:val="578"/>
          <w:jc w:val="center"/>
        </w:trPr>
        <w:tc>
          <w:tcPr>
            <w:tcW w:w="2037" w:type="dxa"/>
            <w:vAlign w:val="center"/>
          </w:tcPr>
          <w:p w14:paraId="2D7FD269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宣城</w:t>
            </w:r>
          </w:p>
        </w:tc>
        <w:tc>
          <w:tcPr>
            <w:tcW w:w="6258" w:type="dxa"/>
            <w:vAlign w:val="center"/>
          </w:tcPr>
          <w:p w14:paraId="1BB7CDA1" w14:textId="77777777" w:rsidR="002A491F" w:rsidRDefault="002A491F" w:rsidP="00C9360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485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（含广德县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115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家）</w:t>
            </w:r>
          </w:p>
        </w:tc>
      </w:tr>
      <w:tr w:rsidR="002A491F" w14:paraId="02227208" w14:textId="77777777" w:rsidTr="00C9360A">
        <w:trPr>
          <w:trHeight w:hRule="exact" w:val="638"/>
          <w:jc w:val="center"/>
        </w:trPr>
        <w:tc>
          <w:tcPr>
            <w:tcW w:w="2037" w:type="dxa"/>
            <w:vAlign w:val="center"/>
          </w:tcPr>
          <w:p w14:paraId="59311E85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铜陵</w:t>
            </w:r>
          </w:p>
        </w:tc>
        <w:tc>
          <w:tcPr>
            <w:tcW w:w="6258" w:type="dxa"/>
            <w:vAlign w:val="center"/>
          </w:tcPr>
          <w:p w14:paraId="4C6CB9D8" w14:textId="77777777" w:rsidR="002A491F" w:rsidRDefault="002A491F" w:rsidP="00C9360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147</w:t>
            </w:r>
          </w:p>
        </w:tc>
      </w:tr>
      <w:tr w:rsidR="002A491F" w14:paraId="6223E9FE" w14:textId="77777777" w:rsidTr="00C9360A">
        <w:trPr>
          <w:trHeight w:hRule="exact" w:val="614"/>
          <w:jc w:val="center"/>
        </w:trPr>
        <w:tc>
          <w:tcPr>
            <w:tcW w:w="2037" w:type="dxa"/>
            <w:vAlign w:val="center"/>
          </w:tcPr>
          <w:p w14:paraId="7E7D5938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池州</w:t>
            </w:r>
          </w:p>
        </w:tc>
        <w:tc>
          <w:tcPr>
            <w:tcW w:w="6258" w:type="dxa"/>
            <w:vAlign w:val="center"/>
          </w:tcPr>
          <w:p w14:paraId="29D4C204" w14:textId="77777777" w:rsidR="002A491F" w:rsidRDefault="002A491F" w:rsidP="00C9360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164</w:t>
            </w:r>
          </w:p>
        </w:tc>
      </w:tr>
      <w:tr w:rsidR="002A491F" w14:paraId="59F6AD24" w14:textId="77777777" w:rsidTr="00C9360A">
        <w:trPr>
          <w:trHeight w:hRule="exact" w:val="585"/>
          <w:jc w:val="center"/>
        </w:trPr>
        <w:tc>
          <w:tcPr>
            <w:tcW w:w="2037" w:type="dxa"/>
            <w:vAlign w:val="center"/>
          </w:tcPr>
          <w:p w14:paraId="16D4AD9C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安庆</w:t>
            </w:r>
          </w:p>
        </w:tc>
        <w:tc>
          <w:tcPr>
            <w:tcW w:w="6258" w:type="dxa"/>
            <w:vAlign w:val="center"/>
          </w:tcPr>
          <w:p w14:paraId="78150891" w14:textId="77777777" w:rsidR="002A491F" w:rsidRDefault="002A491F" w:rsidP="00C9360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407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（含宿松县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家）</w:t>
            </w:r>
          </w:p>
        </w:tc>
      </w:tr>
      <w:tr w:rsidR="002A491F" w14:paraId="56881DC6" w14:textId="77777777" w:rsidTr="00C9360A">
        <w:trPr>
          <w:trHeight w:hRule="exact" w:val="626"/>
          <w:jc w:val="center"/>
        </w:trPr>
        <w:tc>
          <w:tcPr>
            <w:tcW w:w="2037" w:type="dxa"/>
            <w:vAlign w:val="center"/>
          </w:tcPr>
          <w:p w14:paraId="675D31B1" w14:textId="77777777" w:rsidR="002A491F" w:rsidRDefault="002A491F" w:rsidP="00C9360A">
            <w:pPr>
              <w:widowControl/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黄山</w:t>
            </w:r>
          </w:p>
        </w:tc>
        <w:tc>
          <w:tcPr>
            <w:tcW w:w="6258" w:type="dxa"/>
            <w:vAlign w:val="center"/>
          </w:tcPr>
          <w:p w14:paraId="7D48378D" w14:textId="77777777" w:rsidR="002A491F" w:rsidRDefault="002A491F" w:rsidP="00C9360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</w:tr>
      <w:tr w:rsidR="002A491F" w14:paraId="1085FF46" w14:textId="77777777" w:rsidTr="00C9360A">
        <w:trPr>
          <w:trHeight w:hRule="exact" w:val="576"/>
          <w:jc w:val="center"/>
        </w:trPr>
        <w:tc>
          <w:tcPr>
            <w:tcW w:w="2037" w:type="dxa"/>
            <w:vAlign w:val="center"/>
          </w:tcPr>
          <w:p w14:paraId="3EEB1104" w14:textId="77777777" w:rsidR="002A491F" w:rsidRDefault="002A491F" w:rsidP="00C9360A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合计</w:t>
            </w:r>
          </w:p>
        </w:tc>
        <w:tc>
          <w:tcPr>
            <w:tcW w:w="6258" w:type="dxa"/>
            <w:vAlign w:val="center"/>
          </w:tcPr>
          <w:p w14:paraId="5AF8A95B" w14:textId="77777777" w:rsidR="002A491F" w:rsidRDefault="002A491F" w:rsidP="00C9360A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50</w:t>
            </w:r>
            <w:r>
              <w:rPr>
                <w:rFonts w:eastAsia="方正仿宋_GBK" w:hint="eastAsia"/>
                <w:sz w:val="32"/>
                <w:szCs w:val="32"/>
              </w:rPr>
              <w:t>08</w:t>
            </w:r>
          </w:p>
        </w:tc>
      </w:tr>
    </w:tbl>
    <w:p w14:paraId="7F9ED387" w14:textId="77777777" w:rsidR="002A491F" w:rsidRDefault="002A491F" w:rsidP="002A491F"/>
    <w:p w14:paraId="0213B548" w14:textId="77777777" w:rsidR="004E50E9" w:rsidRDefault="004E50E9"/>
    <w:sectPr w:rsidR="004E50E9">
      <w:footerReference w:type="default" r:id="rId7"/>
      <w:pgSz w:w="11906" w:h="16838"/>
      <w:pgMar w:top="1871" w:right="1474" w:bottom="1587" w:left="1588" w:header="851" w:footer="1417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DAD4" w14:textId="77777777" w:rsidR="00A45507" w:rsidRDefault="00A45507" w:rsidP="002A491F">
      <w:r>
        <w:separator/>
      </w:r>
    </w:p>
  </w:endnote>
  <w:endnote w:type="continuationSeparator" w:id="0">
    <w:p w14:paraId="35F2B601" w14:textId="77777777" w:rsidR="00A45507" w:rsidRDefault="00A45507" w:rsidP="002A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DC27" w14:textId="00675482" w:rsidR="00000000" w:rsidRDefault="002A491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5DD9A" wp14:editId="575C063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505264149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324A7" w14:textId="77777777" w:rsidR="00000000" w:rsidRDefault="00000000">
                          <w:pPr>
                            <w:pStyle w:val="a6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5DD9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" filled="f" stroked="f" strokeweight=".5pt">
              <v:textbox style="mso-fit-shape-to-text:t" inset="0,0,0,0">
                <w:txbxContent>
                  <w:p w14:paraId="46B324A7" w14:textId="77777777" w:rsidR="00000000" w:rsidRDefault="00000000">
                    <w:pPr>
                      <w:pStyle w:val="a6"/>
                      <w:rPr>
                        <w:rFonts w:eastAsia="宋体" w:hint="eastAsia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98D1" w14:textId="77777777" w:rsidR="00A45507" w:rsidRDefault="00A45507" w:rsidP="002A491F">
      <w:r>
        <w:separator/>
      </w:r>
    </w:p>
  </w:footnote>
  <w:footnote w:type="continuationSeparator" w:id="0">
    <w:p w14:paraId="32506D40" w14:textId="77777777" w:rsidR="00A45507" w:rsidRDefault="00A45507" w:rsidP="002A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59EE"/>
    <w:multiLevelType w:val="multilevel"/>
    <w:tmpl w:val="8F26381C"/>
    <w:lvl w:ilvl="0">
      <w:start w:val="1"/>
      <w:numFmt w:val="chineseCountingThousand"/>
      <w:lvlText w:val="第%1部分："/>
      <w:lvlJc w:val="left"/>
      <w:pPr>
        <w:tabs>
          <w:tab w:val="num" w:pos="1980"/>
        </w:tabs>
        <w:ind w:left="180" w:firstLine="0"/>
      </w:pPr>
      <w:rPr>
        <w:rFonts w:hint="eastAsia"/>
      </w:rPr>
    </w:lvl>
    <w:lvl w:ilvl="1">
      <w:start w:val="1"/>
      <w:numFmt w:val="chineseCountingThousand"/>
      <w:pStyle w:val="2"/>
      <w:lvlText w:val="%2、"/>
      <w:lvlJc w:val="left"/>
      <w:pPr>
        <w:tabs>
          <w:tab w:val="num" w:pos="6390"/>
        </w:tabs>
        <w:ind w:left="6070" w:hanging="40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980"/>
        </w:tabs>
        <w:ind w:left="1260" w:firstLine="0"/>
      </w:pPr>
      <w:rPr>
        <w:rFonts w:hint="eastAsia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3.%4.%5"/>
      <w:lvlJc w:val="left"/>
      <w:pPr>
        <w:tabs>
          <w:tab w:val="num" w:pos="220"/>
        </w:tabs>
        <w:ind w:left="-500" w:firstLine="0"/>
      </w:pPr>
      <w:rPr>
        <w:rFonts w:hint="eastAsia"/>
      </w:rPr>
    </w:lvl>
    <w:lvl w:ilvl="5">
      <w:start w:val="1"/>
      <w:numFmt w:val="decimal"/>
      <w:lvlText w:val="%3.%4.%5.%6"/>
      <w:lvlJc w:val="left"/>
      <w:pPr>
        <w:tabs>
          <w:tab w:val="num" w:pos="580"/>
        </w:tabs>
        <w:ind w:left="-500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396"/>
        </w:tabs>
        <w:ind w:left="3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"/>
        </w:tabs>
        <w:ind w:left="5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"/>
        </w:tabs>
        <w:ind w:left="684" w:hanging="144"/>
      </w:pPr>
      <w:rPr>
        <w:rFonts w:hint="eastAsia"/>
      </w:rPr>
    </w:lvl>
  </w:abstractNum>
  <w:num w:numId="1" w16cid:durableId="61950567">
    <w:abstractNumId w:val="0"/>
  </w:num>
  <w:num w:numId="2" w16cid:durableId="128438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C8"/>
    <w:rsid w:val="001715F5"/>
    <w:rsid w:val="001D29C8"/>
    <w:rsid w:val="002A491F"/>
    <w:rsid w:val="004E50E9"/>
    <w:rsid w:val="00A45507"/>
    <w:rsid w:val="00C47463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5A71623-DF44-4B0D-993E-11FF9E75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9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Para2,2,H2,h2,sect 1.2,DO NOT USE_h2,chn,Chapter Number/Appendix Letter,Underrubrik1,prop2,2nd level,Titre2,l2,Header 2,节名,heading 2 + Indent: Left 0.25 in,heading 2+ Indent: Left 0.25 in,2m,sect 3.1,Heading 2 Hidden,Heading 2 CCBS,heading 2,DO,节标题"/>
    <w:basedOn w:val="a"/>
    <w:next w:val="a0"/>
    <w:link w:val="21"/>
    <w:qFormat/>
    <w:rsid w:val="00C47463"/>
    <w:pPr>
      <w:keepNext/>
      <w:keepLines/>
      <w:numPr>
        <w:ilvl w:val="1"/>
        <w:numId w:val="1"/>
      </w:numPr>
      <w:spacing w:before="140" w:afterLines="50" w:after="50" w:line="440" w:lineRule="exact"/>
      <w:ind w:left="0" w:firstLine="0"/>
      <w:outlineLvl w:val="1"/>
    </w:pPr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uiPriority w:val="9"/>
    <w:semiHidden/>
    <w:rsid w:val="00C474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Para2 字符,2 字符,H2 字符,h2 字符,sect 1.2 字符,DO NOT USE_h2 字符,chn 字符,Chapter Number/Appendix Letter 字符,Underrubrik1 字符,prop2 字符,2nd level 字符,Titre2 字符,l2 字符,Header 2 字符,节名 字符,heading 2 + Indent: Left 0.25 in 字符,heading 2+ Indent: Left 0.25 in 字符,2m 字符"/>
    <w:link w:val="2"/>
    <w:rsid w:val="00C47463"/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C47463"/>
    <w:pPr>
      <w:spacing w:line="440" w:lineRule="exact"/>
      <w:ind w:firstLineChars="200" w:firstLine="420"/>
    </w:pPr>
    <w:rPr>
      <w:rFonts w:eastAsia="仿宋_GB2312"/>
      <w:sz w:val="32"/>
    </w:rPr>
  </w:style>
  <w:style w:type="paragraph" w:styleId="a4">
    <w:name w:val="header"/>
    <w:basedOn w:val="a"/>
    <w:link w:val="a5"/>
    <w:uiPriority w:val="99"/>
    <w:unhideWhenUsed/>
    <w:rsid w:val="002A491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A491F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nhideWhenUsed/>
    <w:rsid w:val="002A491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A491F"/>
    <w:rPr>
      <w:rFonts w:ascii="Times New Roman" w:eastAsia="仿宋_GB2312" w:hAnsi="Times New Roman" w:cs="Times New Roman"/>
      <w:sz w:val="18"/>
      <w:szCs w:val="18"/>
    </w:rPr>
  </w:style>
  <w:style w:type="paragraph" w:styleId="a8">
    <w:name w:val="Normal (Web)"/>
    <w:basedOn w:val="a"/>
    <w:qFormat/>
    <w:rsid w:val="002A491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瑞驰 徐</dc:creator>
  <cp:keywords/>
  <dc:description/>
  <cp:lastModifiedBy>瑞驰 徐</cp:lastModifiedBy>
  <cp:revision>2</cp:revision>
  <dcterms:created xsi:type="dcterms:W3CDTF">2023-10-26T06:39:00Z</dcterms:created>
  <dcterms:modified xsi:type="dcterms:W3CDTF">2023-10-26T06:39:00Z</dcterms:modified>
</cp:coreProperties>
</file>