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default" w:ascii="Times New Roman" w:hAnsi="Times New Roman" w:eastAsia="方正小标宋_GBK" w:cs="Times New Roman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kern w:val="2"/>
          <w:sz w:val="44"/>
          <w:szCs w:val="44"/>
          <w:lang w:val="en-US" w:eastAsia="zh-CN" w:bidi="ar-SA"/>
        </w:rPr>
        <w:t>拟采选软件服务包企业名录</w:t>
      </w:r>
    </w:p>
    <w:p>
      <w:pPr>
        <w:pStyle w:val="4"/>
        <w:jc w:val="center"/>
        <w:rPr>
          <w:rFonts w:hint="default" w:ascii="Times New Roman" w:hAnsi="Times New Roman" w:eastAsia="方正小标宋_GBK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z w:val="44"/>
          <w:szCs w:val="44"/>
          <w:lang w:val="en-US" w:eastAsia="zh-CN"/>
        </w:rPr>
        <w:t>XX市拟采选软件服务包企业名录</w:t>
      </w:r>
    </w:p>
    <w:tbl>
      <w:tblPr>
        <w:tblStyle w:val="8"/>
        <w:tblpPr w:leftFromText="180" w:rightFromText="180" w:vertAnchor="text" w:horzAnchor="page" w:tblpX="1784" w:tblpY="302"/>
        <w:tblOverlap w:val="never"/>
        <w:tblW w:w="81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947"/>
        <w:gridCol w:w="1455"/>
        <w:gridCol w:w="1529"/>
        <w:gridCol w:w="1857"/>
        <w:gridCol w:w="16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  <w:t>企业</w:t>
            </w:r>
          </w:p>
          <w:p>
            <w:pPr>
              <w:jc w:val="center"/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  <w:t>名称</w:t>
            </w: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  <w:t>所属</w:t>
            </w:r>
          </w:p>
          <w:p>
            <w:pPr>
              <w:jc w:val="center"/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  <w:t>行业</w:t>
            </w: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  <w:t>所在县</w:t>
            </w:r>
          </w:p>
          <w:p>
            <w:pPr>
              <w:jc w:val="center"/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  <w:t>（区、市）</w:t>
            </w: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  <w:t>企业负责人</w:t>
            </w:r>
          </w:p>
        </w:tc>
        <w:tc>
          <w:tcPr>
            <w:tcW w:w="167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黑体_GBK" w:cs="Times New Roman"/>
                <w:sz w:val="21"/>
                <w:szCs w:val="21"/>
                <w:vertAlign w:val="baseline"/>
                <w:lang w:val="en-US" w:eastAsia="zh-CN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6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6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6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63" w:hRule="atLeast"/>
        </w:trPr>
        <w:tc>
          <w:tcPr>
            <w:tcW w:w="72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94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45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52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857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  <w:tc>
          <w:tcPr>
            <w:tcW w:w="16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tbl>
      <w:tblPr>
        <w:tblStyle w:val="7"/>
        <w:tblW w:w="7610" w:type="dxa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2"/>
        <w:gridCol w:w="1042"/>
        <w:gridCol w:w="991"/>
        <w:gridCol w:w="991"/>
        <w:gridCol w:w="1562"/>
        <w:gridCol w:w="991"/>
        <w:gridCol w:w="99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6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各市软件服务包采选企业计划分配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6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9"/>
                <w:lang w:val="en-US" w:eastAsia="zh-CN" w:bidi="ar"/>
              </w:rPr>
              <w:t>依据</w:t>
            </w:r>
            <w:r>
              <w:rPr>
                <w:rStyle w:val="10"/>
                <w:rFonts w:eastAsia="宋体"/>
                <w:lang w:val="en-US" w:eastAsia="zh-CN" w:bidi="ar"/>
              </w:rPr>
              <w:t>2022</w:t>
            </w:r>
            <w:r>
              <w:rPr>
                <w:rStyle w:val="9"/>
                <w:lang w:val="en-US" w:eastAsia="zh-CN" w:bidi="ar"/>
              </w:rPr>
              <w:t>年</w:t>
            </w:r>
            <w:r>
              <w:rPr>
                <w:rStyle w:val="10"/>
                <w:rFonts w:eastAsia="宋体"/>
                <w:lang w:val="en-US" w:eastAsia="zh-CN" w:bidi="ar"/>
              </w:rPr>
              <w:t>1-11</w:t>
            </w:r>
            <w:r>
              <w:rPr>
                <w:rStyle w:val="9"/>
                <w:lang w:val="en-US" w:eastAsia="zh-CN" w:bidi="ar"/>
              </w:rPr>
              <w:t>月各市工业数据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6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楷体" w:hAnsi="楷体" w:eastAsia="楷体" w:cs="楷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  <w:r>
              <w:rPr>
                <w:rStyle w:val="11"/>
                <w:lang w:val="en-US" w:eastAsia="zh-CN" w:bidi="ar"/>
              </w:rPr>
              <w:t>:</w:t>
            </w:r>
            <w:r>
              <w:rPr>
                <w:rStyle w:val="12"/>
                <w:lang w:val="en-US" w:eastAsia="zh-CN" w:bidi="ar"/>
              </w:rPr>
              <w:t>个</w:t>
            </w:r>
            <w:r>
              <w:rPr>
                <w:rStyle w:val="11"/>
                <w:lang w:val="en-US" w:eastAsia="zh-CN" w:bidi="ar"/>
              </w:rPr>
              <w:t>、</w:t>
            </w:r>
            <w:r>
              <w:rPr>
                <w:rStyle w:val="12"/>
                <w:lang w:val="en-US" w:eastAsia="zh-CN" w:bidi="ar"/>
              </w:rPr>
              <w:t>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0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本月末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营业收入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目标1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目标2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</w:tblPrEx>
        <w:trPr>
          <w:trHeight w:val="585" w:hRule="atLeast"/>
        </w:trPr>
        <w:tc>
          <w:tcPr>
            <w:tcW w:w="10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平台企业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10000个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30000个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本月止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累计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10000个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30000个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安徽省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20565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438843908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合肥市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2499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1215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3646 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98925553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2254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6763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淮北市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665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323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970 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14539000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331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994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亳州市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681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331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993 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11349058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259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776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</w:tblPrEx>
        <w:trPr>
          <w:trHeight w:val="490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宿州市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1129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549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1647 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13985031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319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蚌埠市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873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425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1274 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13396846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305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916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阜阳市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1545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751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2254 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26235662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598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1794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淮南市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830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404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1211 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15731842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358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1075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滁州市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2213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1076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3228 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41818721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953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2859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</w:tblPrEx>
        <w:trPr>
          <w:trHeight w:val="600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六安市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1239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602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1807 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16355783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373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1118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马鞍山市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1334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649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1946 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36207567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825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2475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芜湖市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2125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1033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3100 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56857320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1296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3887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宣城市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1968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957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2871 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22695613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517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1552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铜陵市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603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293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880 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26585207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606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1817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</w:tblPrEx>
        <w:trPr>
          <w:trHeight w:val="600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池州市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680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331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992 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13113618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299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896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安庆市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1626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791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2372 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26069358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594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1782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黄山市</w:t>
            </w:r>
          </w:p>
        </w:tc>
        <w:tc>
          <w:tcPr>
            <w:tcW w:w="10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555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270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810 </w:t>
            </w:r>
          </w:p>
        </w:tc>
        <w:tc>
          <w:tcPr>
            <w:tcW w:w="1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4977728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113 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340 </w:t>
            </w:r>
          </w:p>
        </w:tc>
      </w:tr>
    </w:tbl>
    <w:p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580" w:lineRule="exact"/>
        <w:jc w:val="both"/>
        <w:textAlignment w:val="auto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</w:p>
    <w:sectPr>
      <w:pgSz w:w="11906" w:h="16838"/>
      <w:pgMar w:top="2098" w:right="1474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书宋_GBK">
    <w:altName w:val="方正宋体S-超大字符集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思源黑体 CN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思源黑体 CN">
    <w:panose1 w:val="020B0600000000000000"/>
    <w:charset w:val="86"/>
    <w:family w:val="auto"/>
    <w:pitch w:val="default"/>
    <w:sig w:usb0="20000003" w:usb1="2ADF3C10" w:usb2="00000016" w:usb3="00000000" w:csb0="60060107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宋体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iY2JkMjU3NGYzZTEwMzZmMGFkZWViYmNkYWU3NDIifQ=="/>
  </w:docVars>
  <w:rsids>
    <w:rsidRoot w:val="605A2B26"/>
    <w:rsid w:val="0A1A3CDC"/>
    <w:rsid w:val="10725EA8"/>
    <w:rsid w:val="605A2B26"/>
    <w:rsid w:val="68F1B57F"/>
    <w:rsid w:val="BF2D1F2B"/>
    <w:rsid w:val="DF75E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 w:val="0"/>
      <w:spacing w:line="560" w:lineRule="exact"/>
      <w:ind w:firstLine="200" w:firstLineChars="200"/>
      <w:jc w:val="both"/>
    </w:pPr>
    <w:rPr>
      <w:rFonts w:ascii="Times New Roman" w:hAnsi="Times New Roman" w:eastAsia="仿宋_GB2312" w:cs="Times New Roman"/>
      <w:b/>
      <w:color w:val="000000"/>
      <w:kern w:val="2"/>
      <w:sz w:val="32"/>
      <w:szCs w:val="24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Cambria" w:hAnsi="Cambria" w:eastAsia="宋体" w:cs="Times New Roman"/>
      <w:b/>
      <w:bCs/>
      <w:szCs w:val="32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font21"/>
    <w:basedOn w:val="6"/>
    <w:qFormat/>
    <w:uiPriority w:val="0"/>
    <w:rPr>
      <w:rFonts w:ascii="仿宋" w:hAnsi="仿宋" w:eastAsia="仿宋" w:cs="仿宋"/>
      <w:color w:val="000000"/>
      <w:sz w:val="24"/>
      <w:szCs w:val="24"/>
      <w:u w:val="none"/>
    </w:rPr>
  </w:style>
  <w:style w:type="character" w:customStyle="1" w:styleId="10">
    <w:name w:val="font01"/>
    <w:basedOn w:val="6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1">
    <w:name w:val="font71"/>
    <w:basedOn w:val="6"/>
    <w:qFormat/>
    <w:uiPriority w:val="0"/>
    <w:rPr>
      <w:rFonts w:hint="eastAsia" w:ascii="楷体" w:hAnsi="楷体" w:eastAsia="楷体" w:cs="楷体"/>
      <w:color w:val="000000"/>
      <w:sz w:val="24"/>
      <w:szCs w:val="24"/>
      <w:u w:val="none"/>
    </w:rPr>
  </w:style>
  <w:style w:type="character" w:customStyle="1" w:styleId="12">
    <w:name w:val="font61"/>
    <w:basedOn w:val="6"/>
    <w:qFormat/>
    <w:uiPriority w:val="0"/>
    <w:rPr>
      <w:rFonts w:hint="eastAsia" w:ascii="楷体" w:hAnsi="楷体" w:eastAsia="楷体" w:cs="楷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8FAFD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Office_10.8.0.7204_F1E327BC-269C-435d-A152-05C5408002CA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2023-01-18T00:09:00Z</dcterms:created>
  <dc:creator>颀～</dc:creator>
  <cp:lastModifiedBy>王迎光</cp:lastModifiedBy>
  <cp:lastPrinted>2023-01-18T03:56:00Z</cp:lastPrinted>
  <dcterms:modified xsi:type="dcterms:W3CDTF">2023-01-20T09:28:38Z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2052-10.8.0.7204</vt:lpwstr>
  </property>
  <property fmtid="{D5CDD505-2E9C-101B-9397-08002B2CF9AE}" pid="3" name="ICV">
    <vt:lpwstr>65D0547FB8F2446B874DD505A2372B47</vt:lpwstr>
  </property>
</Properties>
</file>