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C0" w:rsidRPr="00692861" w:rsidRDefault="003538C0" w:rsidP="00692861">
      <w:pPr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692861">
        <w:rPr>
          <w:rFonts w:ascii="Times New Roman" w:eastAsia="黑体" w:hAnsi="黑体" w:cs="Times New Roman" w:hint="eastAsia"/>
          <w:sz w:val="32"/>
          <w:szCs w:val="32"/>
        </w:rPr>
        <w:t>附件</w:t>
      </w:r>
      <w:r w:rsidRPr="00692861">
        <w:rPr>
          <w:rFonts w:ascii="Times New Roman" w:eastAsia="黑体" w:hAnsi="Times New Roman" w:cs="Times New Roman"/>
          <w:sz w:val="32"/>
          <w:szCs w:val="32"/>
        </w:rPr>
        <w:t>1</w:t>
      </w:r>
    </w:p>
    <w:p w:rsidR="003538C0" w:rsidRPr="00692861" w:rsidRDefault="003538C0" w:rsidP="00692861">
      <w:pPr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3538C0" w:rsidRPr="00692861" w:rsidRDefault="003538C0" w:rsidP="009113C9">
      <w:pPr>
        <w:spacing w:line="58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692861">
        <w:rPr>
          <w:rFonts w:ascii="Times New Roman" w:eastAsia="方正小标宋简体" w:hAnsi="Times New Roman" w:cs="Times New Roman" w:hint="eastAsia"/>
          <w:bCs/>
          <w:sz w:val="44"/>
          <w:szCs w:val="44"/>
        </w:rPr>
        <w:t>安徽省服务型制造示范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遴选</w:t>
      </w:r>
      <w:r w:rsidRPr="00692861">
        <w:rPr>
          <w:rFonts w:ascii="Times New Roman" w:eastAsia="方正小标宋简体" w:hAnsi="Times New Roman" w:cs="Times New Roman" w:hint="eastAsia"/>
          <w:bCs/>
          <w:sz w:val="44"/>
          <w:szCs w:val="44"/>
        </w:rPr>
        <w:t>基本条件</w:t>
      </w:r>
    </w:p>
    <w:p w:rsidR="003538C0" w:rsidRPr="00692861" w:rsidRDefault="003538C0" w:rsidP="00692861">
      <w:pPr>
        <w:spacing w:line="5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38C0" w:rsidRPr="00692861" w:rsidRDefault="003538C0" w:rsidP="00692861">
      <w:pPr>
        <w:spacing w:line="500" w:lineRule="exact"/>
        <w:rPr>
          <w:rFonts w:ascii="Times New Roman" w:eastAsia="黑体" w:hAnsi="Times New Roman" w:cs="Times New Roman"/>
          <w:color w:val="000000"/>
          <w:sz w:val="28"/>
          <w:szCs w:val="28"/>
        </w:rPr>
      </w:pPr>
      <w:r w:rsidRPr="00692861">
        <w:rPr>
          <w:rFonts w:ascii="Times New Roman" w:eastAsia="黑体" w:hAnsi="Times New Roman" w:cs="Times New Roman"/>
          <w:color w:val="000000"/>
          <w:sz w:val="28"/>
          <w:szCs w:val="28"/>
        </w:rPr>
        <w:t xml:space="preserve">    </w:t>
      </w:r>
      <w:r w:rsidRPr="00692861">
        <w:rPr>
          <w:rFonts w:ascii="Times New Roman" w:eastAsia="黑体" w:hAnsi="Times New Roman" w:cs="Times New Roman" w:hint="eastAsia"/>
          <w:color w:val="000000"/>
          <w:sz w:val="28"/>
          <w:szCs w:val="28"/>
        </w:rPr>
        <w:t>一、示范企业基本条件</w:t>
      </w:r>
    </w:p>
    <w:p w:rsidR="003538C0" w:rsidRPr="00692861" w:rsidRDefault="003538C0" w:rsidP="00631896">
      <w:pPr>
        <w:spacing w:line="500" w:lineRule="exact"/>
        <w:ind w:firstLineChars="200" w:firstLine="562"/>
        <w:rPr>
          <w:rFonts w:ascii="Times New Roman" w:eastAsia="楷体_GB2312" w:hAnsi="Times New Roman" w:cs="Times New Roman"/>
          <w:b/>
          <w:bCs/>
          <w:color w:val="000000"/>
          <w:sz w:val="28"/>
          <w:szCs w:val="28"/>
        </w:rPr>
      </w:pPr>
      <w:r w:rsidRPr="00692861">
        <w:rPr>
          <w:rFonts w:ascii="Times New Roman" w:eastAsia="楷体_GB2312" w:hAnsi="Times New Roman" w:cs="Times New Roman" w:hint="eastAsia"/>
          <w:b/>
          <w:bCs/>
          <w:color w:val="000000"/>
          <w:sz w:val="28"/>
          <w:szCs w:val="28"/>
        </w:rPr>
        <w:t>（一）供应链管理</w:t>
      </w:r>
    </w:p>
    <w:p w:rsidR="003538C0" w:rsidRPr="00692861" w:rsidRDefault="003538C0" w:rsidP="0063189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692861">
        <w:rPr>
          <w:rFonts w:ascii="Times New Roman" w:eastAsia="仿宋_GB2312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  <w:r w:rsidRPr="006928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服务内容：开展生产物流的优化提升，实施集中采购、供应</w:t>
      </w:r>
      <w:proofErr w:type="gramStart"/>
      <w:r w:rsidRPr="006928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商管理</w:t>
      </w:r>
      <w:proofErr w:type="gramEnd"/>
      <w:r w:rsidRPr="006928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库存（</w:t>
      </w:r>
      <w:r w:rsidRPr="00692861">
        <w:rPr>
          <w:rFonts w:ascii="Times New Roman" w:eastAsia="仿宋_GB2312" w:hAnsi="Times New Roman" w:cs="Times New Roman"/>
          <w:color w:val="000000"/>
          <w:sz w:val="28"/>
          <w:szCs w:val="28"/>
        </w:rPr>
        <w:t>VMI</w:t>
      </w:r>
      <w:r w:rsidRPr="006928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）、精益供应链等模式，高效运用订单管理、物料配送、仓储库存等供应链服务。</w:t>
      </w:r>
    </w:p>
    <w:p w:rsidR="003538C0" w:rsidRPr="00692861" w:rsidRDefault="003538C0" w:rsidP="0063189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692861">
        <w:rPr>
          <w:rFonts w:ascii="Times New Roman" w:eastAsia="仿宋_GB2312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  <w:r w:rsidRPr="006928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服务能力：具备数据协同的柔性供应链体系，能够在制造业企业内部实现研发设计、生产制造和营销服务能力的集成对接。具备企业级的供应</w:t>
      </w:r>
      <w:proofErr w:type="gramStart"/>
      <w:r w:rsidRPr="006928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链解决</w:t>
      </w:r>
      <w:proofErr w:type="gramEnd"/>
      <w:r w:rsidRPr="006928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方案，能够优化制造过程和供应链的并行组织。能够使用智能化物流装备和仓储设施，有供应链的计划、调度、运作、监控能力。</w:t>
      </w:r>
    </w:p>
    <w:p w:rsidR="003538C0" w:rsidRPr="00692861" w:rsidRDefault="003538C0" w:rsidP="0063189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692861">
        <w:rPr>
          <w:rFonts w:ascii="Times New Roman" w:eastAsia="仿宋_GB2312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  <w:r w:rsidRPr="006928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综合效益：在生产物流环节形成稳定的供应</w:t>
      </w:r>
      <w:proofErr w:type="gramStart"/>
      <w:r w:rsidRPr="006928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链服务</w:t>
      </w:r>
      <w:proofErr w:type="gramEnd"/>
      <w:r w:rsidRPr="006928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体系。通过优化供应链管理，实现企业提质增效。</w:t>
      </w:r>
    </w:p>
    <w:p w:rsidR="003538C0" w:rsidRPr="00692861" w:rsidRDefault="003538C0" w:rsidP="00631896">
      <w:pPr>
        <w:spacing w:line="500" w:lineRule="exact"/>
        <w:ind w:firstLineChars="200" w:firstLine="562"/>
        <w:rPr>
          <w:rFonts w:ascii="Times New Roman" w:eastAsia="楷体_GB2312" w:hAnsi="Times New Roman" w:cs="Times New Roman"/>
          <w:b/>
          <w:bCs/>
          <w:color w:val="000000"/>
          <w:sz w:val="28"/>
          <w:szCs w:val="28"/>
        </w:rPr>
      </w:pPr>
      <w:r w:rsidRPr="00692861">
        <w:rPr>
          <w:rFonts w:ascii="Times New Roman" w:eastAsia="楷体_GB2312" w:hAnsi="Times New Roman" w:cs="Times New Roman" w:hint="eastAsia"/>
          <w:b/>
          <w:bCs/>
          <w:color w:val="000000"/>
          <w:sz w:val="28"/>
          <w:szCs w:val="28"/>
        </w:rPr>
        <w:t>（二）产品全生命周期管理</w:t>
      </w:r>
    </w:p>
    <w:p w:rsidR="003538C0" w:rsidRPr="00692861" w:rsidRDefault="003538C0" w:rsidP="0063189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692861">
        <w:rPr>
          <w:rFonts w:ascii="Times New Roman" w:eastAsia="仿宋_GB2312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  <w:r w:rsidRPr="006928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服务内容：运用交互式电子技术手册（</w:t>
      </w:r>
      <w:r w:rsidRPr="00692861">
        <w:rPr>
          <w:rFonts w:ascii="Times New Roman" w:eastAsia="仿宋_GB2312" w:hAnsi="Times New Roman" w:cs="Times New Roman"/>
          <w:color w:val="000000"/>
          <w:sz w:val="28"/>
          <w:szCs w:val="28"/>
        </w:rPr>
        <w:t>IETM</w:t>
      </w:r>
      <w:r w:rsidRPr="006928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）等技术，完善设备运输、演示安装、设备调试、客户培训等交付服务；或开展远程在线监测</w:t>
      </w:r>
      <w:r w:rsidRPr="00692861">
        <w:rPr>
          <w:rFonts w:ascii="Times New Roman" w:eastAsia="仿宋_GB2312" w:hAnsi="Times New Roman" w:cs="Times New Roman"/>
          <w:color w:val="000000"/>
          <w:sz w:val="28"/>
          <w:szCs w:val="28"/>
        </w:rPr>
        <w:t>/</w:t>
      </w:r>
      <w:r w:rsidRPr="006928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诊断、健康状况分析、远程维护、故障处理等质保服务。</w:t>
      </w:r>
    </w:p>
    <w:p w:rsidR="003538C0" w:rsidRPr="00692861" w:rsidRDefault="003538C0" w:rsidP="0063189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692861">
        <w:rPr>
          <w:rFonts w:ascii="Times New Roman" w:eastAsia="仿宋_GB2312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  <w:r w:rsidRPr="006928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服务能力：具备对产品从研发、生产到销售、维护的全过程管理信息技术基础。集成</w:t>
      </w:r>
      <w:r w:rsidRPr="00692861">
        <w:rPr>
          <w:rFonts w:ascii="Times New Roman" w:eastAsia="仿宋_GB2312" w:hAnsi="Times New Roman" w:cs="Times New Roman"/>
          <w:color w:val="000000"/>
          <w:sz w:val="28"/>
          <w:szCs w:val="28"/>
        </w:rPr>
        <w:t>ERP</w:t>
      </w:r>
      <w:r w:rsidRPr="006928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（企业资源规划）系统、</w:t>
      </w:r>
      <w:r w:rsidRPr="00692861">
        <w:rPr>
          <w:rFonts w:ascii="Times New Roman" w:eastAsia="仿宋_GB2312" w:hAnsi="Times New Roman" w:cs="Times New Roman"/>
          <w:color w:val="000000"/>
          <w:sz w:val="28"/>
          <w:szCs w:val="28"/>
        </w:rPr>
        <w:t>PDM</w:t>
      </w:r>
      <w:r w:rsidRPr="006928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（产品数据管理）系统、</w:t>
      </w:r>
      <w:r w:rsidRPr="00692861">
        <w:rPr>
          <w:rFonts w:ascii="Times New Roman" w:eastAsia="仿宋_GB2312" w:hAnsi="Times New Roman" w:cs="Times New Roman"/>
          <w:color w:val="000000"/>
          <w:sz w:val="28"/>
          <w:szCs w:val="28"/>
        </w:rPr>
        <w:t>CRM</w:t>
      </w:r>
      <w:r w:rsidRPr="006928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（客户关系管理）系统、</w:t>
      </w:r>
      <w:r w:rsidRPr="00692861">
        <w:rPr>
          <w:rFonts w:ascii="Times New Roman" w:eastAsia="仿宋_GB2312" w:hAnsi="Times New Roman" w:cs="Times New Roman"/>
          <w:color w:val="000000"/>
          <w:sz w:val="28"/>
          <w:szCs w:val="28"/>
        </w:rPr>
        <w:t>SCM</w:t>
      </w:r>
      <w:r w:rsidRPr="006928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供应链管理）系统等。具备运行监测中心、不间断应答中心等服务体系，能够通过设备跟踪系统或网络服务平台进行远程监测、获取产品生产和使用全过程的数据信息。能够开展故障诊断、远程维修、趋势预测等在线支持服务，提供计量检测、协</w:t>
      </w:r>
      <w:r w:rsidRPr="006928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lastRenderedPageBreak/>
        <w:t>同管理、资源管理、数据管理等增值服务。</w:t>
      </w:r>
    </w:p>
    <w:p w:rsidR="003538C0" w:rsidRPr="00692861" w:rsidRDefault="003538C0" w:rsidP="0063189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692861">
        <w:rPr>
          <w:rFonts w:ascii="Times New Roman" w:eastAsia="仿宋_GB2312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  <w:r w:rsidRPr="006928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模式创新：在按服务计费模式方面进行了成功探索，能够延伸服务体系，创新产品增值服务方式，改变传统单一的产品销售模式，开展了直接面向用户、按流量、时间或其他方式计费的创新服务。</w:t>
      </w:r>
    </w:p>
    <w:p w:rsidR="003538C0" w:rsidRPr="00692861" w:rsidRDefault="003538C0" w:rsidP="0063189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692861">
        <w:rPr>
          <w:rFonts w:ascii="Times New Roman" w:eastAsia="仿宋_GB2312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  <w:r w:rsidRPr="006928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综合效益：有明确稳定的产品服务对象，能够提供长期稳定、高效协同的全生命周期服务。</w:t>
      </w:r>
    </w:p>
    <w:p w:rsidR="003538C0" w:rsidRPr="00692861" w:rsidRDefault="003538C0" w:rsidP="00631896">
      <w:pPr>
        <w:spacing w:line="500" w:lineRule="exact"/>
        <w:ind w:firstLineChars="200" w:firstLine="562"/>
        <w:rPr>
          <w:rFonts w:ascii="Times New Roman" w:eastAsia="楷体_GB2312" w:hAnsi="Times New Roman" w:cs="Times New Roman"/>
          <w:b/>
          <w:bCs/>
          <w:color w:val="000000"/>
          <w:sz w:val="28"/>
          <w:szCs w:val="28"/>
        </w:rPr>
      </w:pPr>
      <w:r w:rsidRPr="00692861">
        <w:rPr>
          <w:rFonts w:ascii="Times New Roman" w:eastAsia="楷体_GB2312" w:hAnsi="Times New Roman" w:cs="Times New Roman" w:hint="eastAsia"/>
          <w:b/>
          <w:bCs/>
          <w:color w:val="000000"/>
          <w:sz w:val="28"/>
          <w:szCs w:val="28"/>
        </w:rPr>
        <w:t>（三）总集成总承包服务</w:t>
      </w:r>
    </w:p>
    <w:p w:rsidR="003538C0" w:rsidRPr="00692861" w:rsidRDefault="003538C0" w:rsidP="0063189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692861">
        <w:rPr>
          <w:rFonts w:ascii="Times New Roman" w:eastAsia="仿宋_GB2312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  <w:r w:rsidRPr="006928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服务内容：开展设施建设、检验检测、供应链管理、节能环保、专业</w:t>
      </w:r>
      <w:r w:rsidRPr="00692861">
        <w:rPr>
          <w:rFonts w:ascii="Times New Roman" w:eastAsia="仿宋_GB2312" w:hAnsi="Times New Roman" w:cs="Times New Roman" w:hint="eastAsia"/>
          <w:color w:val="000000"/>
          <w:spacing w:val="-7"/>
          <w:sz w:val="28"/>
          <w:szCs w:val="28"/>
        </w:rPr>
        <w:t>维修等某一领域的总集成总承包服务，可根据用户需求提供系统解决方案。</w:t>
      </w:r>
    </w:p>
    <w:p w:rsidR="003538C0" w:rsidRPr="00692861" w:rsidRDefault="003538C0" w:rsidP="0063189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692861">
        <w:rPr>
          <w:rFonts w:ascii="Times New Roman" w:eastAsia="仿宋_GB2312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  <w:r w:rsidRPr="006928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服务能力：能够创新经营模式和营销方式，集中整合资源优势，具备咨询设计、项目承接等系统解决能力。能够通过创新服务融资模式，加强风险防控能力，提升综合服务水平。已经或正在由设备制造商向系统解决方案服务提供商转变。</w:t>
      </w:r>
    </w:p>
    <w:p w:rsidR="003538C0" w:rsidRPr="00692861" w:rsidRDefault="003538C0" w:rsidP="0063189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692861">
        <w:rPr>
          <w:rFonts w:ascii="Times New Roman" w:eastAsia="仿宋_GB2312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  <w:r w:rsidRPr="006928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综合效益：有成功的总集成总承包服务实践，并能够为客户提供长期稳定、高效协同的服务。</w:t>
      </w:r>
    </w:p>
    <w:p w:rsidR="003538C0" w:rsidRPr="00692861" w:rsidRDefault="003538C0" w:rsidP="00631896">
      <w:pPr>
        <w:spacing w:line="500" w:lineRule="exact"/>
        <w:ind w:firstLineChars="200" w:firstLine="562"/>
        <w:rPr>
          <w:rFonts w:ascii="Times New Roman" w:eastAsia="楷体_GB2312" w:hAnsi="Times New Roman" w:cs="Times New Roman"/>
          <w:b/>
          <w:bCs/>
          <w:color w:val="000000"/>
          <w:sz w:val="28"/>
          <w:szCs w:val="28"/>
        </w:rPr>
      </w:pPr>
      <w:r w:rsidRPr="00692861">
        <w:rPr>
          <w:rFonts w:ascii="Times New Roman" w:eastAsia="楷体_GB2312" w:hAnsi="Times New Roman" w:cs="Times New Roman" w:hint="eastAsia"/>
          <w:b/>
          <w:bCs/>
          <w:color w:val="000000"/>
          <w:sz w:val="28"/>
          <w:szCs w:val="28"/>
        </w:rPr>
        <w:t>（四）信息增值服务</w:t>
      </w:r>
    </w:p>
    <w:p w:rsidR="003538C0" w:rsidRPr="00692861" w:rsidRDefault="003538C0" w:rsidP="00692861">
      <w:pPr>
        <w:spacing w:line="500" w:lineRule="exac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692861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1.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  <w:r w:rsidRPr="006928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服务内容：依托智能机器人、智能家居、智能穿戴等信息化产品，利用大数据、云计算、物联网平台，为客户提供实时、专业和安全的在线支持和数字内容增值服务。</w:t>
      </w:r>
    </w:p>
    <w:p w:rsidR="003538C0" w:rsidRPr="00692861" w:rsidRDefault="003538C0" w:rsidP="0063189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692861">
        <w:rPr>
          <w:rFonts w:ascii="Times New Roman" w:eastAsia="仿宋_GB2312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  <w:r w:rsidRPr="006928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服务能力：能够拓展线上线下多元服务体系，切实增强客户粘性，提升企业盈利能力。能够采用可信产品和服务，提升关键设备、信息数据安全可靠水平，有相当的安全事故应急处理能力。</w:t>
      </w:r>
    </w:p>
    <w:p w:rsidR="003538C0" w:rsidRDefault="003538C0" w:rsidP="009113C9">
      <w:pPr>
        <w:spacing w:line="500" w:lineRule="exact"/>
        <w:ind w:firstLine="57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692861">
        <w:rPr>
          <w:rFonts w:ascii="Times New Roman" w:eastAsia="仿宋_GB2312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  <w:r w:rsidRPr="006928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综合效益：有明确稳定的服务领域和服务对象，能够提供特色化、专业化、高效化的增值服务。</w:t>
      </w:r>
    </w:p>
    <w:p w:rsidR="003538C0" w:rsidRPr="00692861" w:rsidRDefault="003538C0" w:rsidP="009113C9">
      <w:pPr>
        <w:spacing w:line="500" w:lineRule="exact"/>
        <w:rPr>
          <w:rFonts w:ascii="Times New Roman" w:eastAsia="黑体" w:hAnsi="Times New Roman" w:cs="Times New Roman"/>
          <w:color w:val="000000"/>
          <w:sz w:val="28"/>
          <w:szCs w:val="28"/>
        </w:rPr>
      </w:pPr>
      <w:r w:rsidRPr="00692861">
        <w:rPr>
          <w:rFonts w:ascii="Times New Roman" w:eastAsia="黑体" w:hAnsi="Times New Roman" w:cs="Times New Roman"/>
          <w:color w:val="000000"/>
          <w:sz w:val="28"/>
          <w:szCs w:val="28"/>
        </w:rPr>
        <w:lastRenderedPageBreak/>
        <w:t xml:space="preserve">    </w:t>
      </w:r>
      <w:r w:rsidRPr="00692861">
        <w:rPr>
          <w:rFonts w:ascii="Times New Roman" w:eastAsia="黑体" w:hAnsi="Times New Roman" w:cs="Times New Roman" w:hint="eastAsia"/>
          <w:color w:val="000000"/>
          <w:sz w:val="28"/>
          <w:szCs w:val="28"/>
        </w:rPr>
        <w:t>二、示范平台基本条件</w:t>
      </w:r>
    </w:p>
    <w:p w:rsidR="003538C0" w:rsidRDefault="003538C0" w:rsidP="00631896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Ansi="仿宋_GB2312" w:hint="eastAsia"/>
          <w:sz w:val="28"/>
          <w:szCs w:val="28"/>
        </w:rPr>
        <w:t>分为面向行业的专业服务平台和面向区域的综合服务平台两类。平台必须有稳定的管理团队和人才队伍。具备健全的管理制度，规范的服务流程、合理的收费标准和完善的服务质量保障措施，财务收支状况良好。有明确的发展规划和目标，以及良好的发展前景和可持续发展能力。其中，</w:t>
      </w:r>
      <w:r>
        <w:rPr>
          <w:rFonts w:eastAsia="仿宋_GB2312" w:hAnsi="仿宋_GB2312" w:hint="eastAsia"/>
          <w:b/>
          <w:bCs/>
          <w:sz w:val="28"/>
          <w:szCs w:val="28"/>
        </w:rPr>
        <w:t>面向行业或领域的专业服务平台，</w:t>
      </w:r>
      <w:r>
        <w:rPr>
          <w:rFonts w:eastAsia="仿宋_GB2312" w:hAnsi="仿宋_GB2312" w:hint="eastAsia"/>
          <w:sz w:val="28"/>
          <w:szCs w:val="28"/>
        </w:rPr>
        <w:t>主要满足本行业或者本领域制造企业的研发设计、供应链管理、网络化协同制造、远程诊断运维、系统解决方案等服务需求。建有网络服务平台，具有在线服务、线上线下联动功能，具有线下服务的良好业绩。有相关专业领域的工业技术服务能力和工业数据沉淀能力。</w:t>
      </w:r>
      <w:r>
        <w:rPr>
          <w:rFonts w:eastAsia="仿宋_GB2312" w:hAnsi="仿宋_GB2312" w:hint="eastAsia"/>
          <w:b/>
          <w:bCs/>
          <w:sz w:val="28"/>
          <w:szCs w:val="28"/>
        </w:rPr>
        <w:t>面向区域的综合服务平台，</w:t>
      </w:r>
      <w:r>
        <w:rPr>
          <w:rFonts w:eastAsia="仿宋_GB2312" w:hAnsi="仿宋_GB2312" w:hint="eastAsia"/>
          <w:sz w:val="28"/>
          <w:szCs w:val="28"/>
        </w:rPr>
        <w:t>主要支撑本区域或者园区制造业企业在生产性服务业务方面的需求，包括但不限于商务服务、人才服务、共性关键技术服务、检验检测服务、人力资源服务、知识产权服务等，建有网络服务平台，具有在线服务、线上线下服务能力，发挥横向整合和集约资源优势，为服务对象在项目建设、企业运营、降低成本、提高效率等方面做出积极贡献。</w:t>
      </w:r>
    </w:p>
    <w:p w:rsidR="003538C0" w:rsidRPr="00692861" w:rsidRDefault="003538C0" w:rsidP="009113C9">
      <w:pPr>
        <w:rPr>
          <w:rFonts w:ascii="Times New Roman" w:eastAsia="黑体" w:hAnsi="Times New Roman" w:cs="Times New Roman"/>
          <w:sz w:val="32"/>
          <w:szCs w:val="32"/>
        </w:rPr>
      </w:pPr>
      <w:r w:rsidRPr="00692861">
        <w:rPr>
          <w:rFonts w:ascii="Times New Roman" w:hAnsi="Times New Roman" w:cs="Times New Roman"/>
        </w:rPr>
        <w:t xml:space="preserve"> </w:t>
      </w:r>
      <w:r w:rsidRPr="00692861">
        <w:rPr>
          <w:rFonts w:ascii="Times New Roman" w:hAnsi="Times New Roman" w:cs="Times New Roman"/>
        </w:rPr>
        <w:br w:type="page"/>
      </w:r>
      <w:r w:rsidRPr="00692861">
        <w:rPr>
          <w:rFonts w:ascii="Times New Roman" w:eastAsia="黑体" w:hAnsi="黑体" w:cs="Times New Roman" w:hint="eastAsia"/>
          <w:sz w:val="32"/>
          <w:szCs w:val="32"/>
        </w:rPr>
        <w:lastRenderedPageBreak/>
        <w:t>附件</w:t>
      </w:r>
      <w:r w:rsidRPr="00692861">
        <w:rPr>
          <w:rFonts w:ascii="Times New Roman" w:eastAsia="黑体" w:hAnsi="Times New Roman" w:cs="Times New Roman"/>
          <w:sz w:val="32"/>
          <w:szCs w:val="32"/>
        </w:rPr>
        <w:t>2</w:t>
      </w:r>
    </w:p>
    <w:p w:rsidR="003538C0" w:rsidRPr="00692861" w:rsidRDefault="003538C0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8C0" w:rsidRPr="00692861" w:rsidRDefault="003538C0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8C0" w:rsidRPr="00692861" w:rsidRDefault="003538C0">
      <w:pPr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 w:rsidRPr="00692861">
        <w:rPr>
          <w:rFonts w:ascii="Times New Roman" w:eastAsia="华文中宋" w:hAnsi="Times New Roman" w:cs="Times New Roman" w:hint="eastAsia"/>
          <w:b/>
          <w:bCs/>
          <w:sz w:val="44"/>
          <w:szCs w:val="44"/>
        </w:rPr>
        <w:t>安徽省服务型制造</w:t>
      </w:r>
      <w:r w:rsidRPr="002075F3">
        <w:rPr>
          <w:rFonts w:ascii="Times New Roman" w:eastAsia="华文中宋" w:hAnsi="Times New Roman" w:cs="Times New Roman" w:hint="eastAsia"/>
          <w:b/>
          <w:bCs/>
          <w:sz w:val="44"/>
          <w:szCs w:val="44"/>
        </w:rPr>
        <w:t>示范遴选</w:t>
      </w:r>
    </w:p>
    <w:p w:rsidR="003538C0" w:rsidRPr="00692861" w:rsidRDefault="003538C0" w:rsidP="00631896">
      <w:pPr>
        <w:spacing w:beforeLines="100" w:before="321"/>
        <w:jc w:val="center"/>
        <w:rPr>
          <w:rFonts w:ascii="Times New Roman" w:eastAsia="华文中宋" w:hAnsi="Times New Roman" w:cs="Times New Roman"/>
          <w:b/>
          <w:bCs/>
          <w:sz w:val="48"/>
          <w:szCs w:val="48"/>
        </w:rPr>
      </w:pPr>
      <w:r w:rsidRPr="00692861">
        <w:rPr>
          <w:rFonts w:ascii="Times New Roman" w:eastAsia="华文中宋" w:hAnsi="Times New Roman" w:cs="Times New Roman" w:hint="eastAsia"/>
          <w:b/>
          <w:bCs/>
          <w:sz w:val="48"/>
          <w:szCs w:val="48"/>
        </w:rPr>
        <w:t>申</w:t>
      </w:r>
      <w:r w:rsidRPr="00692861">
        <w:rPr>
          <w:rFonts w:ascii="Times New Roman" w:eastAsia="华文中宋" w:hAnsi="Times New Roman" w:cs="Times New Roman"/>
          <w:b/>
          <w:bCs/>
          <w:sz w:val="48"/>
          <w:szCs w:val="48"/>
        </w:rPr>
        <w:t xml:space="preserve">   </w:t>
      </w:r>
      <w:r w:rsidRPr="00692861">
        <w:rPr>
          <w:rFonts w:ascii="Times New Roman" w:eastAsia="华文中宋" w:hAnsi="Times New Roman" w:cs="Times New Roman" w:hint="eastAsia"/>
          <w:b/>
          <w:bCs/>
          <w:sz w:val="48"/>
          <w:szCs w:val="48"/>
        </w:rPr>
        <w:t>报</w:t>
      </w:r>
      <w:r w:rsidRPr="00692861">
        <w:rPr>
          <w:rFonts w:ascii="Times New Roman" w:eastAsia="华文中宋" w:hAnsi="Times New Roman" w:cs="Times New Roman"/>
          <w:b/>
          <w:bCs/>
          <w:sz w:val="48"/>
          <w:szCs w:val="48"/>
        </w:rPr>
        <w:t xml:space="preserve">   </w:t>
      </w:r>
      <w:r w:rsidRPr="00692861">
        <w:rPr>
          <w:rFonts w:ascii="Times New Roman" w:eastAsia="华文中宋" w:hAnsi="Times New Roman" w:cs="Times New Roman" w:hint="eastAsia"/>
          <w:b/>
          <w:bCs/>
          <w:sz w:val="48"/>
          <w:szCs w:val="48"/>
        </w:rPr>
        <w:t>书</w:t>
      </w:r>
    </w:p>
    <w:p w:rsidR="003538C0" w:rsidRPr="00692861" w:rsidRDefault="003538C0" w:rsidP="00631896">
      <w:pPr>
        <w:ind w:firstLineChars="200" w:firstLine="641"/>
        <w:rPr>
          <w:rFonts w:ascii="Times New Roman" w:eastAsia="华文中宋" w:hAnsi="Times New Roman" w:cs="Times New Roman"/>
          <w:b/>
          <w:bCs/>
          <w:sz w:val="32"/>
          <w:szCs w:val="32"/>
        </w:rPr>
      </w:pPr>
    </w:p>
    <w:p w:rsidR="003538C0" w:rsidRPr="00692861" w:rsidRDefault="003538C0" w:rsidP="0063189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538C0" w:rsidRPr="00692861" w:rsidRDefault="003538C0" w:rsidP="0063189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538C0" w:rsidRPr="00692861" w:rsidRDefault="003538C0" w:rsidP="0063189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538C0" w:rsidRPr="00692861" w:rsidRDefault="003538C0" w:rsidP="00631896">
      <w:pPr>
        <w:tabs>
          <w:tab w:val="left" w:pos="8100"/>
        </w:tabs>
        <w:spacing w:line="720" w:lineRule="auto"/>
        <w:ind w:firstLineChars="131" w:firstLine="419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692861">
        <w:rPr>
          <w:rFonts w:ascii="Times New Roman" w:eastAsia="楷体_GB2312" w:hAnsi="Times New Roman" w:cs="Times New Roman" w:hint="eastAsia"/>
          <w:sz w:val="32"/>
          <w:szCs w:val="32"/>
        </w:rPr>
        <w:t>申报单位</w:t>
      </w:r>
      <w:r w:rsidRPr="00692861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            </w:t>
      </w:r>
    </w:p>
    <w:p w:rsidR="003538C0" w:rsidRPr="00692861" w:rsidRDefault="003538C0" w:rsidP="00631896">
      <w:pPr>
        <w:tabs>
          <w:tab w:val="left" w:pos="8100"/>
        </w:tabs>
        <w:spacing w:line="720" w:lineRule="auto"/>
        <w:ind w:firstLineChars="131" w:firstLine="419"/>
        <w:rPr>
          <w:rFonts w:ascii="Times New Roman" w:eastAsia="楷体_GB2312" w:hAnsi="Times New Roman" w:cs="Times New Roman"/>
          <w:sz w:val="32"/>
          <w:szCs w:val="32"/>
        </w:rPr>
      </w:pPr>
      <w:r w:rsidRPr="00692861">
        <w:rPr>
          <w:rFonts w:ascii="Times New Roman" w:eastAsia="楷体_GB2312" w:hAnsi="Times New Roman" w:cs="Times New Roman" w:hint="eastAsia"/>
          <w:sz w:val="32"/>
          <w:szCs w:val="32"/>
        </w:rPr>
        <w:t>申报类型</w:t>
      </w:r>
      <w:r w:rsidRPr="00692861"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 w:rsidRPr="009113C9">
        <w:rPr>
          <w:rFonts w:ascii="Times New Roman" w:eastAsia="楷体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楷体_GB2312" w:hAnsi="Times New Roman" w:cs="Times New Roman"/>
          <w:sz w:val="32"/>
          <w:szCs w:val="32"/>
          <w:u w:val="single"/>
        </w:rPr>
        <w:t xml:space="preserve">  </w:t>
      </w:r>
      <w:r w:rsidRPr="009113C9">
        <w:rPr>
          <w:rFonts w:ascii="Times New Roman" w:eastAsia="楷体_GB2312" w:hAnsi="Times New Roman" w:cs="Times New Roman"/>
          <w:sz w:val="32"/>
          <w:szCs w:val="32"/>
          <w:u w:val="single"/>
        </w:rPr>
        <w:t xml:space="preserve"> </w:t>
      </w:r>
      <w:r w:rsidRPr="00692861">
        <w:rPr>
          <w:rFonts w:ascii="Times New Roman" w:eastAsia="仿宋_GB2312" w:hAnsi="Times New Roman" w:cs="Times New Roman"/>
          <w:sz w:val="30"/>
          <w:szCs w:val="30"/>
          <w:u w:val="single"/>
        </w:rPr>
        <w:t>□</w:t>
      </w:r>
      <w:r w:rsidRPr="00692861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>示范企业</w:t>
      </w:r>
      <w:r w:rsidRPr="00692861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</w:t>
      </w:r>
      <w:r w:rsidRPr="00692861">
        <w:rPr>
          <w:rFonts w:ascii="Times New Roman" w:eastAsia="仿宋_GB2312" w:hAnsi="Times New Roman" w:cs="Times New Roman"/>
          <w:sz w:val="30"/>
          <w:szCs w:val="30"/>
          <w:u w:val="single"/>
        </w:rPr>
        <w:t>□</w:t>
      </w:r>
      <w:r w:rsidRPr="00692861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>示范平台</w:t>
      </w:r>
      <w:r w:rsidRPr="00692861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</w:t>
      </w:r>
    </w:p>
    <w:p w:rsidR="003538C0" w:rsidRPr="00692861" w:rsidRDefault="003538C0" w:rsidP="00631896">
      <w:pPr>
        <w:tabs>
          <w:tab w:val="left" w:pos="8100"/>
        </w:tabs>
        <w:spacing w:line="720" w:lineRule="auto"/>
        <w:ind w:firstLineChars="131" w:firstLine="419"/>
        <w:rPr>
          <w:rFonts w:ascii="Times New Roman" w:eastAsia="楷体_GB2312" w:hAnsi="Times New Roman" w:cs="Times New Roman"/>
          <w:sz w:val="32"/>
          <w:szCs w:val="32"/>
        </w:rPr>
      </w:pPr>
      <w:r w:rsidRPr="00692861">
        <w:rPr>
          <w:rFonts w:ascii="Times New Roman" w:eastAsia="楷体_GB2312" w:hAnsi="Times New Roman" w:cs="Times New Roman" w:hint="eastAsia"/>
          <w:sz w:val="32"/>
          <w:szCs w:val="32"/>
        </w:rPr>
        <w:t>推荐单位</w:t>
      </w:r>
      <w:r w:rsidRPr="00692861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            </w:t>
      </w:r>
    </w:p>
    <w:p w:rsidR="003538C0" w:rsidRPr="00692861" w:rsidRDefault="003538C0">
      <w:pPr>
        <w:spacing w:line="712" w:lineRule="exact"/>
        <w:rPr>
          <w:rFonts w:ascii="Times New Roman" w:eastAsia="仿宋_GB2312" w:hAnsi="Times New Roman" w:cs="Times New Roman"/>
          <w:sz w:val="30"/>
          <w:szCs w:val="30"/>
          <w:u w:val="single"/>
        </w:rPr>
      </w:pPr>
    </w:p>
    <w:p w:rsidR="003538C0" w:rsidRPr="00692861" w:rsidRDefault="003538C0">
      <w:pPr>
        <w:spacing w:line="712" w:lineRule="exact"/>
        <w:rPr>
          <w:rFonts w:ascii="Times New Roman" w:eastAsia="仿宋_GB2312" w:hAnsi="Times New Roman" w:cs="Times New Roman"/>
          <w:sz w:val="30"/>
          <w:szCs w:val="30"/>
          <w:u w:val="single"/>
        </w:rPr>
      </w:pPr>
    </w:p>
    <w:p w:rsidR="003538C0" w:rsidRPr="00692861" w:rsidRDefault="003538C0">
      <w:pPr>
        <w:spacing w:line="712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692861">
        <w:rPr>
          <w:rFonts w:ascii="Times New Roman" w:eastAsia="楷体_GB2312" w:hAnsi="Times New Roman" w:cs="Times New Roman" w:hint="eastAsia"/>
          <w:sz w:val="32"/>
          <w:szCs w:val="32"/>
        </w:rPr>
        <w:t>安徽省经济和信息化</w:t>
      </w:r>
      <w:r w:rsidR="001F4ACD">
        <w:rPr>
          <w:rFonts w:ascii="Times New Roman" w:eastAsia="楷体_GB2312" w:hAnsi="Times New Roman" w:cs="Times New Roman" w:hint="eastAsia"/>
          <w:sz w:val="32"/>
          <w:szCs w:val="32"/>
        </w:rPr>
        <w:t>厅</w:t>
      </w:r>
      <w:r w:rsidRPr="00692861">
        <w:rPr>
          <w:rFonts w:ascii="Times New Roman" w:eastAsia="楷体_GB2312" w:hAnsi="Times New Roman" w:cs="Times New Roman" w:hint="eastAsia"/>
          <w:sz w:val="32"/>
          <w:szCs w:val="32"/>
        </w:rPr>
        <w:t>制表</w:t>
      </w:r>
    </w:p>
    <w:p w:rsidR="003538C0" w:rsidRPr="00692861" w:rsidRDefault="003538C0" w:rsidP="0063189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2861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3538C0" w:rsidRPr="00692861" w:rsidRDefault="003538C0">
      <w:pPr>
        <w:spacing w:line="360" w:lineRule="auto"/>
        <w:jc w:val="center"/>
        <w:rPr>
          <w:rFonts w:ascii="Times New Roman" w:eastAsia="楷体_GB2312" w:hAnsi="Times New Roman" w:cs="Times New Roman"/>
          <w:sz w:val="44"/>
          <w:szCs w:val="44"/>
        </w:rPr>
      </w:pPr>
      <w:r w:rsidRPr="00692861">
        <w:rPr>
          <w:rFonts w:ascii="Times New Roman" w:eastAsia="楷体_GB2312" w:hAnsi="Times New Roman" w:cs="Times New Roman" w:hint="eastAsia"/>
          <w:sz w:val="44"/>
          <w:szCs w:val="44"/>
        </w:rPr>
        <w:t>填报说明</w:t>
      </w:r>
    </w:p>
    <w:p w:rsidR="003538C0" w:rsidRPr="00692861" w:rsidRDefault="003538C0" w:rsidP="0063189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538C0" w:rsidRPr="00692861" w:rsidRDefault="001F4ACD" w:rsidP="0063189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一、申报书封面：申报单位为申报服务型制造示范企业或平台</w:t>
      </w:r>
      <w:r w:rsidR="003538C0" w:rsidRPr="00692861">
        <w:rPr>
          <w:rFonts w:ascii="Times New Roman" w:eastAsia="仿宋_GB2312" w:hAnsi="Times New Roman" w:cs="Times New Roman" w:hint="eastAsia"/>
          <w:sz w:val="24"/>
          <w:szCs w:val="24"/>
        </w:rPr>
        <w:t>的申报主体名称。</w:t>
      </w:r>
      <w:r w:rsidR="003538C0" w:rsidRPr="00692861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推荐单位为</w:t>
      </w:r>
      <w:r w:rsidR="00613802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各</w:t>
      </w:r>
      <w:r w:rsidR="003538C0" w:rsidRPr="00692861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市、直管县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（市）</w:t>
      </w:r>
      <w:r w:rsidR="003538C0" w:rsidRPr="00692861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经信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和信息化主管部门</w:t>
      </w:r>
      <w:r w:rsidR="003538C0" w:rsidRPr="00692861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。</w:t>
      </w:r>
    </w:p>
    <w:p w:rsidR="003538C0" w:rsidRPr="00692861" w:rsidRDefault="003538C0" w:rsidP="0063189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692861">
        <w:rPr>
          <w:rFonts w:ascii="Times New Roman" w:eastAsia="仿宋_GB2312" w:hAnsi="Times New Roman" w:cs="Times New Roman" w:hint="eastAsia"/>
          <w:sz w:val="24"/>
          <w:szCs w:val="24"/>
        </w:rPr>
        <w:t>二、申报书内容：申报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书由三部分组成，分别为表格、申报书正文和附件。其中申报示范企业、</w:t>
      </w:r>
      <w:r w:rsidRPr="00692861">
        <w:rPr>
          <w:rFonts w:ascii="Times New Roman" w:eastAsia="仿宋_GB2312" w:hAnsi="Times New Roman" w:cs="Times New Roman" w:hint="eastAsia"/>
          <w:sz w:val="24"/>
          <w:szCs w:val="24"/>
        </w:rPr>
        <w:t>示范平台分别填写表格</w:t>
      </w:r>
      <w:r w:rsidRPr="00692861">
        <w:rPr>
          <w:rFonts w:ascii="Times New Roman" w:eastAsia="仿宋_GB2312" w:hAnsi="Times New Roman" w:cs="Times New Roman"/>
          <w:sz w:val="24"/>
          <w:szCs w:val="24"/>
        </w:rPr>
        <w:t>1</w:t>
      </w:r>
      <w:r w:rsidRPr="00692861">
        <w:rPr>
          <w:rFonts w:ascii="Times New Roman" w:eastAsia="仿宋_GB2312" w:hAnsi="Times New Roman" w:cs="Times New Roman" w:hint="eastAsia"/>
          <w:sz w:val="24"/>
          <w:szCs w:val="24"/>
        </w:rPr>
        <w:t>和表格</w:t>
      </w:r>
      <w:r w:rsidRPr="00692861">
        <w:rPr>
          <w:rFonts w:ascii="Times New Roman" w:eastAsia="仿宋_GB2312" w:hAnsi="Times New Roman" w:cs="Times New Roman"/>
          <w:sz w:val="24"/>
          <w:szCs w:val="24"/>
        </w:rPr>
        <w:t>2</w:t>
      </w:r>
      <w:r w:rsidRPr="00692861">
        <w:rPr>
          <w:rFonts w:ascii="Times New Roman" w:eastAsia="仿宋_GB2312" w:hAnsi="Times New Roman" w:cs="Times New Roman" w:hint="eastAsia"/>
          <w:sz w:val="24"/>
          <w:szCs w:val="24"/>
        </w:rPr>
        <w:t>。申报书正文和附件分别参阅相应的参考提纲。</w:t>
      </w:r>
    </w:p>
    <w:p w:rsidR="003538C0" w:rsidRPr="00692861" w:rsidRDefault="003538C0" w:rsidP="0063189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692861">
        <w:rPr>
          <w:rFonts w:ascii="Times New Roman" w:eastAsia="仿宋_GB2312" w:hAnsi="Times New Roman" w:cs="Times New Roman" w:hint="eastAsia"/>
          <w:sz w:val="24"/>
          <w:szCs w:val="24"/>
        </w:rPr>
        <w:t>三、申报单位应根据实际情况认真填写各个表项，并组织编写申报书，附件证明材料请使用</w:t>
      </w:r>
      <w:r w:rsidRPr="00692861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扫描件（复印件）</w:t>
      </w:r>
      <w:r w:rsidRPr="00692861"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:rsidR="003538C0" w:rsidRPr="00692861" w:rsidRDefault="003538C0" w:rsidP="0063189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692861">
        <w:rPr>
          <w:rFonts w:ascii="Times New Roman" w:eastAsia="仿宋_GB2312" w:hAnsi="Times New Roman" w:cs="Times New Roman" w:hint="eastAsia"/>
          <w:sz w:val="24"/>
          <w:szCs w:val="24"/>
        </w:rPr>
        <w:t>四、申报单位对所填报的相关内容真实性负责。</w:t>
      </w:r>
    </w:p>
    <w:p w:rsidR="003538C0" w:rsidRPr="00692861" w:rsidRDefault="003538C0" w:rsidP="0063189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692861">
        <w:rPr>
          <w:rFonts w:ascii="Times New Roman" w:eastAsia="仿宋_GB2312" w:hAnsi="Times New Roman" w:cs="Times New Roman" w:hint="eastAsia"/>
          <w:sz w:val="24"/>
          <w:szCs w:val="24"/>
        </w:rPr>
        <w:t>五、申报书请同时提供纸质版和电子版。纸质材料请使用</w:t>
      </w:r>
      <w:r w:rsidRPr="00692861">
        <w:rPr>
          <w:rFonts w:ascii="Times New Roman" w:eastAsia="仿宋_GB2312" w:hAnsi="Times New Roman" w:cs="Times New Roman"/>
          <w:b/>
          <w:bCs/>
          <w:sz w:val="24"/>
          <w:szCs w:val="24"/>
        </w:rPr>
        <w:t>A4</w:t>
      </w:r>
      <w:r w:rsidRPr="00692861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纸</w:t>
      </w:r>
      <w:r w:rsidRPr="00692861">
        <w:rPr>
          <w:rFonts w:ascii="Times New Roman" w:eastAsia="仿宋_GB2312" w:hAnsi="Times New Roman" w:cs="Times New Roman" w:hint="eastAsia"/>
          <w:b/>
          <w:bCs/>
          <w:color w:val="000000"/>
          <w:sz w:val="24"/>
          <w:szCs w:val="24"/>
        </w:rPr>
        <w:t>双面印刷</w:t>
      </w:r>
      <w:r w:rsidRPr="00692861">
        <w:rPr>
          <w:rFonts w:ascii="Times New Roman" w:eastAsia="仿宋_GB2312" w:hAnsi="Times New Roman" w:cs="Times New Roman" w:hint="eastAsia"/>
          <w:sz w:val="24"/>
          <w:szCs w:val="24"/>
        </w:rPr>
        <w:t>，装订平整，采用普通纸质材料作为封面。电子版请根据所提供的模板进行编辑，其中申报书正文字体为小四号仿宋体，单</w:t>
      </w:r>
      <w:proofErr w:type="gramStart"/>
      <w:r w:rsidRPr="00692861">
        <w:rPr>
          <w:rFonts w:ascii="Times New Roman" w:eastAsia="仿宋_GB2312" w:hAnsi="Times New Roman" w:cs="Times New Roman" w:hint="eastAsia"/>
          <w:sz w:val="24"/>
          <w:szCs w:val="24"/>
        </w:rPr>
        <w:t>倍</w:t>
      </w:r>
      <w:proofErr w:type="gramEnd"/>
      <w:r w:rsidRPr="00692861">
        <w:rPr>
          <w:rFonts w:ascii="Times New Roman" w:eastAsia="仿宋_GB2312" w:hAnsi="Times New Roman" w:cs="Times New Roman" w:hint="eastAsia"/>
          <w:sz w:val="24"/>
          <w:szCs w:val="24"/>
        </w:rPr>
        <w:t>行距。一级标题小四号黑体，二级标题小四号楷体。</w:t>
      </w:r>
    </w:p>
    <w:p w:rsidR="003538C0" w:rsidRPr="00692861" w:rsidRDefault="003538C0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92861">
        <w:rPr>
          <w:rFonts w:ascii="Times New Roman" w:eastAsia="仿宋_GB2312" w:hAnsi="Times New Roman" w:cs="Times New Roman"/>
          <w:sz w:val="32"/>
          <w:szCs w:val="32"/>
        </w:rPr>
        <w:br w:type="page"/>
      </w:r>
      <w:r w:rsidRPr="00692861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表</w:t>
      </w:r>
      <w:r w:rsidRPr="00692861"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3538C0" w:rsidRPr="00692861" w:rsidRDefault="003538C0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692861">
        <w:rPr>
          <w:rFonts w:ascii="Times New Roman" w:eastAsia="黑体" w:hAnsi="Times New Roman" w:cs="Times New Roman" w:hint="eastAsia"/>
          <w:sz w:val="32"/>
          <w:szCs w:val="32"/>
        </w:rPr>
        <w:t>安徽省服务型制造示范企业申报表</w:t>
      </w:r>
    </w:p>
    <w:tbl>
      <w:tblPr>
        <w:tblW w:w="8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"/>
        <w:gridCol w:w="886"/>
        <w:gridCol w:w="332"/>
        <w:gridCol w:w="200"/>
        <w:gridCol w:w="1357"/>
        <w:gridCol w:w="359"/>
        <w:gridCol w:w="238"/>
        <w:gridCol w:w="840"/>
        <w:gridCol w:w="638"/>
        <w:gridCol w:w="79"/>
        <w:gridCol w:w="834"/>
        <w:gridCol w:w="803"/>
        <w:gridCol w:w="40"/>
        <w:gridCol w:w="386"/>
        <w:gridCol w:w="1290"/>
      </w:tblGrid>
      <w:tr w:rsidR="003538C0" w:rsidRPr="00692861">
        <w:trPr>
          <w:gridBefore w:val="1"/>
          <w:wBefore w:w="6" w:type="dxa"/>
          <w:trHeight w:val="676"/>
        </w:trPr>
        <w:tc>
          <w:tcPr>
            <w:tcW w:w="8282" w:type="dxa"/>
            <w:gridSpan w:val="14"/>
            <w:vAlign w:val="center"/>
          </w:tcPr>
          <w:p w:rsidR="003538C0" w:rsidRPr="00692861" w:rsidRDefault="003538C0" w:rsidP="00692861">
            <w:pPr>
              <w:spacing w:line="400" w:lineRule="exact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b/>
                <w:bCs/>
                <w:sz w:val="24"/>
                <w:szCs w:val="24"/>
              </w:rPr>
              <w:t>一、企业基本情况</w:t>
            </w:r>
          </w:p>
        </w:tc>
      </w:tr>
      <w:tr w:rsidR="003538C0" w:rsidRPr="00692861">
        <w:trPr>
          <w:gridBefore w:val="1"/>
          <w:wBefore w:w="6" w:type="dxa"/>
          <w:trHeight w:val="662"/>
        </w:trPr>
        <w:tc>
          <w:tcPr>
            <w:tcW w:w="1218" w:type="dxa"/>
            <w:gridSpan w:val="2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7064" w:type="dxa"/>
            <w:gridSpan w:val="12"/>
            <w:vAlign w:val="center"/>
          </w:tcPr>
          <w:p w:rsidR="003538C0" w:rsidRPr="00692861" w:rsidRDefault="003538C0" w:rsidP="00631896">
            <w:pPr>
              <w:spacing w:line="400" w:lineRule="exact"/>
              <w:ind w:firstLineChars="100" w:firstLine="240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3538C0" w:rsidRPr="00692861">
        <w:trPr>
          <w:gridBefore w:val="1"/>
          <w:wBefore w:w="6" w:type="dxa"/>
        </w:trPr>
        <w:tc>
          <w:tcPr>
            <w:tcW w:w="1218" w:type="dxa"/>
            <w:gridSpan w:val="2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企业性质</w:t>
            </w:r>
          </w:p>
        </w:tc>
        <w:tc>
          <w:tcPr>
            <w:tcW w:w="4545" w:type="dxa"/>
            <w:gridSpan w:val="8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法人代表</w:t>
            </w:r>
          </w:p>
        </w:tc>
        <w:tc>
          <w:tcPr>
            <w:tcW w:w="1290" w:type="dxa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3538C0" w:rsidRPr="00692861">
        <w:trPr>
          <w:gridBefore w:val="1"/>
          <w:wBefore w:w="6" w:type="dxa"/>
          <w:trHeight w:val="454"/>
        </w:trPr>
        <w:tc>
          <w:tcPr>
            <w:tcW w:w="1218" w:type="dxa"/>
            <w:gridSpan w:val="2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注册地址</w:t>
            </w:r>
          </w:p>
        </w:tc>
        <w:tc>
          <w:tcPr>
            <w:tcW w:w="4545" w:type="dxa"/>
            <w:gridSpan w:val="8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主营业务</w:t>
            </w:r>
          </w:p>
        </w:tc>
        <w:tc>
          <w:tcPr>
            <w:tcW w:w="1290" w:type="dxa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3538C0" w:rsidRPr="00692861">
        <w:trPr>
          <w:gridBefore w:val="1"/>
          <w:wBefore w:w="6" w:type="dxa"/>
        </w:trPr>
        <w:tc>
          <w:tcPr>
            <w:tcW w:w="1218" w:type="dxa"/>
            <w:gridSpan w:val="2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4545" w:type="dxa"/>
            <w:gridSpan w:val="8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1290" w:type="dxa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3538C0" w:rsidRPr="00692861">
        <w:trPr>
          <w:gridBefore w:val="1"/>
          <w:wBefore w:w="6" w:type="dxa"/>
        </w:trPr>
        <w:tc>
          <w:tcPr>
            <w:tcW w:w="1218" w:type="dxa"/>
            <w:gridSpan w:val="2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联</w:t>
            </w:r>
            <w:r w:rsidRPr="00692861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</w:t>
            </w: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系</w:t>
            </w:r>
            <w:r w:rsidRPr="00692861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</w:t>
            </w: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557" w:type="dxa"/>
            <w:gridSpan w:val="2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职</w:t>
            </w:r>
            <w:r w:rsidRPr="00692861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51" w:type="dxa"/>
            <w:gridSpan w:val="3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290" w:type="dxa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3538C0" w:rsidRPr="00692861">
        <w:trPr>
          <w:gridBefore w:val="1"/>
          <w:wBefore w:w="6" w:type="dxa"/>
        </w:trPr>
        <w:tc>
          <w:tcPr>
            <w:tcW w:w="1218" w:type="dxa"/>
            <w:gridSpan w:val="2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手</w:t>
            </w:r>
            <w:r w:rsidRPr="00692861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 </w:t>
            </w: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机</w:t>
            </w:r>
          </w:p>
        </w:tc>
        <w:tc>
          <w:tcPr>
            <w:tcW w:w="1557" w:type="dxa"/>
            <w:gridSpan w:val="2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1551" w:type="dxa"/>
            <w:gridSpan w:val="3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传</w:t>
            </w:r>
            <w:r w:rsidRPr="00692861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 </w:t>
            </w: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真</w:t>
            </w:r>
          </w:p>
        </w:tc>
        <w:tc>
          <w:tcPr>
            <w:tcW w:w="1290" w:type="dxa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3538C0" w:rsidRPr="00692861">
        <w:tc>
          <w:tcPr>
            <w:tcW w:w="1224" w:type="dxa"/>
            <w:gridSpan w:val="3"/>
            <w:vMerge w:val="restart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从业人员</w:t>
            </w:r>
          </w:p>
        </w:tc>
        <w:tc>
          <w:tcPr>
            <w:tcW w:w="1557" w:type="dxa"/>
            <w:gridSpan w:val="2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员工总数</w:t>
            </w:r>
          </w:p>
        </w:tc>
        <w:tc>
          <w:tcPr>
            <w:tcW w:w="1437" w:type="dxa"/>
            <w:gridSpan w:val="3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研发和设计人员比例</w:t>
            </w:r>
          </w:p>
        </w:tc>
        <w:tc>
          <w:tcPr>
            <w:tcW w:w="1551" w:type="dxa"/>
            <w:gridSpan w:val="3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中高级职业资格人员比例</w:t>
            </w:r>
          </w:p>
        </w:tc>
        <w:tc>
          <w:tcPr>
            <w:tcW w:w="2519" w:type="dxa"/>
            <w:gridSpan w:val="4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本科以上学历人员比例</w:t>
            </w:r>
          </w:p>
        </w:tc>
      </w:tr>
      <w:tr w:rsidR="003538C0" w:rsidRPr="00692861">
        <w:trPr>
          <w:trHeight w:val="608"/>
        </w:trPr>
        <w:tc>
          <w:tcPr>
            <w:tcW w:w="1224" w:type="dxa"/>
            <w:gridSpan w:val="3"/>
            <w:vMerge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3538C0" w:rsidRPr="00692861">
        <w:tc>
          <w:tcPr>
            <w:tcW w:w="8288" w:type="dxa"/>
            <w:gridSpan w:val="15"/>
            <w:vAlign w:val="center"/>
          </w:tcPr>
          <w:p w:rsidR="003538C0" w:rsidRPr="00692861" w:rsidRDefault="003538C0" w:rsidP="00692861">
            <w:pPr>
              <w:spacing w:line="40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二、经营管理状况</w:t>
            </w:r>
          </w:p>
        </w:tc>
      </w:tr>
      <w:tr w:rsidR="003538C0" w:rsidRPr="0069286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/>
        </w:trPr>
        <w:tc>
          <w:tcPr>
            <w:tcW w:w="3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经营指标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4E60C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  <w:t>201</w:t>
            </w:r>
            <w:r w:rsidR="00631896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7</w:t>
            </w:r>
            <w:r w:rsidRPr="00692861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4E60C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  <w:t>201</w:t>
            </w:r>
            <w:r w:rsidR="00631896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8</w:t>
            </w:r>
            <w:r w:rsidRPr="00692861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4E60C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  <w:t>201</w:t>
            </w:r>
            <w:r w:rsidR="00631896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9</w:t>
            </w:r>
            <w:r w:rsidRPr="00692861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</w:tr>
      <w:tr w:rsidR="003538C0" w:rsidRPr="0069286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3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资产总额（万元）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8C0" w:rsidRPr="0069286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3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资产负债率（</w:t>
            </w:r>
            <w:r w:rsidRPr="00692861"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  <w:t>%</w:t>
            </w:r>
            <w:r w:rsidRPr="00692861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8C0" w:rsidRPr="0069286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3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营业收入（万元）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38C0" w:rsidRPr="0069286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3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631896" w:rsidP="0069286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3538C0" w:rsidRPr="00692861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其中，服务收入（万元）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8C0" w:rsidRPr="0069286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3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税金总额（万元）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8C0" w:rsidRPr="0069286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3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利润总额（万元）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8C0" w:rsidRPr="0069286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3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净利润增长率（</w:t>
            </w:r>
            <w:r w:rsidRPr="00692861"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  <w:t>%</w:t>
            </w:r>
            <w:r w:rsidRPr="00692861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8C0" w:rsidRPr="00692861">
        <w:tc>
          <w:tcPr>
            <w:tcW w:w="3378" w:type="dxa"/>
            <w:gridSpan w:val="7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研发设计投入比例</w:t>
            </w:r>
            <w:r w:rsidRPr="00692861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692861"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  <w:t>%</w:t>
            </w:r>
            <w:r w:rsidRPr="00692861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7" w:type="dxa"/>
            <w:gridSpan w:val="3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3538C0" w:rsidRPr="00692861" w:rsidTr="004E60CD">
        <w:trPr>
          <w:trHeight w:val="441"/>
        </w:trPr>
        <w:tc>
          <w:tcPr>
            <w:tcW w:w="892" w:type="dxa"/>
            <w:gridSpan w:val="2"/>
            <w:vMerge w:val="restart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企业累计获得专利（项）</w:t>
            </w:r>
          </w:p>
        </w:tc>
        <w:tc>
          <w:tcPr>
            <w:tcW w:w="2486" w:type="dxa"/>
            <w:gridSpan w:val="5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发</w:t>
            </w:r>
            <w:r w:rsidRPr="00692861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 </w:t>
            </w: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明</w:t>
            </w:r>
          </w:p>
        </w:tc>
        <w:tc>
          <w:tcPr>
            <w:tcW w:w="1557" w:type="dxa"/>
            <w:gridSpan w:val="3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3538C0" w:rsidRPr="00692861" w:rsidTr="004E60CD">
        <w:trPr>
          <w:trHeight w:val="604"/>
        </w:trPr>
        <w:tc>
          <w:tcPr>
            <w:tcW w:w="892" w:type="dxa"/>
            <w:gridSpan w:val="2"/>
            <w:vMerge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5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实用新型</w:t>
            </w:r>
          </w:p>
        </w:tc>
        <w:tc>
          <w:tcPr>
            <w:tcW w:w="1557" w:type="dxa"/>
            <w:gridSpan w:val="3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3538C0" w:rsidRPr="00692861">
        <w:tc>
          <w:tcPr>
            <w:tcW w:w="892" w:type="dxa"/>
            <w:gridSpan w:val="2"/>
            <w:vMerge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5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外观设计</w:t>
            </w:r>
          </w:p>
        </w:tc>
        <w:tc>
          <w:tcPr>
            <w:tcW w:w="1557" w:type="dxa"/>
            <w:gridSpan w:val="3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3538C0" w:rsidRPr="0069286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/>
        </w:trPr>
        <w:tc>
          <w:tcPr>
            <w:tcW w:w="82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400" w:lineRule="exact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三、主要申报内容</w:t>
            </w:r>
          </w:p>
        </w:tc>
      </w:tr>
      <w:tr w:rsidR="003538C0" w:rsidRPr="0069286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6"/>
        </w:trPr>
        <w:tc>
          <w:tcPr>
            <w:tcW w:w="3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申报企业已获得的国家级、省部级奖励及示范称号</w:t>
            </w:r>
          </w:p>
        </w:tc>
        <w:tc>
          <w:tcPr>
            <w:tcW w:w="49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  <w:p w:rsidR="003538C0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  <w:p w:rsidR="003538C0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8C0" w:rsidRPr="0069286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9"/>
        </w:trPr>
        <w:tc>
          <w:tcPr>
            <w:tcW w:w="3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申报企业正在同期申报的国家级、省部级奖励及示范称号</w:t>
            </w:r>
          </w:p>
        </w:tc>
        <w:tc>
          <w:tcPr>
            <w:tcW w:w="49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  <w:p w:rsidR="003538C0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  <w:p w:rsidR="003538C0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8C0" w:rsidRPr="0069286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/>
        </w:trPr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38C0" w:rsidRPr="00692861" w:rsidRDefault="003538C0" w:rsidP="00C5412E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本次申报服务型制造示范企业模式</w:t>
            </w: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（</w:t>
            </w:r>
            <w:r w:rsidR="00631896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选择一项</w:t>
            </w:r>
            <w:r w:rsidR="00C5412E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打√</w:t>
            </w: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  <w:t>□</w:t>
            </w:r>
            <w:r w:rsidRPr="00692861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供</w:t>
            </w:r>
            <w:bookmarkStart w:id="0" w:name="_GoBack"/>
            <w:bookmarkEnd w:id="0"/>
            <w:r w:rsidRPr="00692861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应链管理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  <w:t>□</w:t>
            </w:r>
            <w:r w:rsidRPr="00692861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全生命周期管理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  <w:t>□</w:t>
            </w:r>
            <w:r w:rsidRPr="00692861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总集成总承包服务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C0" w:rsidRPr="00692861" w:rsidRDefault="003538C0" w:rsidP="0069286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  <w:t>□</w:t>
            </w:r>
            <w:r w:rsidRPr="00692861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信息增值服务</w:t>
            </w:r>
          </w:p>
        </w:tc>
      </w:tr>
      <w:tr w:rsidR="003538C0" w:rsidRPr="00692861">
        <w:tblPrEx>
          <w:tblCellMar>
            <w:left w:w="108" w:type="dxa"/>
            <w:right w:w="108" w:type="dxa"/>
          </w:tblCellMar>
        </w:tblPrEx>
        <w:trPr>
          <w:trHeight w:val="3880"/>
        </w:trPr>
        <w:tc>
          <w:tcPr>
            <w:tcW w:w="8288" w:type="dxa"/>
            <w:gridSpan w:val="15"/>
            <w:vAlign w:val="center"/>
          </w:tcPr>
          <w:p w:rsidR="003538C0" w:rsidRPr="00692861" w:rsidRDefault="003538C0" w:rsidP="0069286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928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填报单位意见及真实性承诺：</w:t>
            </w:r>
          </w:p>
          <w:p w:rsidR="003538C0" w:rsidRDefault="003538C0" w:rsidP="00631896">
            <w:pPr>
              <w:spacing w:line="4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928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本申报表所有材料，均真实、完整，如有不实，愿承担相应的责任。</w:t>
            </w:r>
          </w:p>
          <w:p w:rsidR="003538C0" w:rsidRDefault="003538C0" w:rsidP="00631896">
            <w:pPr>
              <w:spacing w:line="4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538C0" w:rsidRDefault="003538C0" w:rsidP="00631896">
            <w:pPr>
              <w:spacing w:line="4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538C0" w:rsidRPr="00692861" w:rsidRDefault="003538C0" w:rsidP="00631896">
            <w:pPr>
              <w:spacing w:line="4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538C0" w:rsidRPr="00692861" w:rsidRDefault="003538C0" w:rsidP="0069286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928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</w:t>
            </w:r>
            <w:r w:rsidRPr="006928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申报单位（章）</w:t>
            </w:r>
            <w:r w:rsidRPr="006928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</w:t>
            </w:r>
          </w:p>
          <w:p w:rsidR="003538C0" w:rsidRPr="00692861" w:rsidRDefault="003538C0" w:rsidP="00692861">
            <w:pPr>
              <w:spacing w:line="400" w:lineRule="exac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6928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</w:t>
            </w:r>
            <w:r w:rsidRPr="006928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负责人（签章）</w:t>
            </w:r>
            <w:r w:rsidRPr="006928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</w:t>
            </w:r>
            <w:r w:rsidRPr="006928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6928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6928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6928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6928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3538C0" w:rsidRPr="00692861">
        <w:tblPrEx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8288" w:type="dxa"/>
            <w:gridSpan w:val="15"/>
            <w:vAlign w:val="center"/>
          </w:tcPr>
          <w:p w:rsidR="00603BA6" w:rsidRDefault="00603BA6" w:rsidP="00692861">
            <w:pPr>
              <w:spacing w:line="400" w:lineRule="exac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3538C0" w:rsidRDefault="00603BA6" w:rsidP="0069286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市、直管县（市）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经信部门</w:t>
            </w:r>
            <w:r w:rsidR="003538C0" w:rsidRPr="006928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推荐意见：</w:t>
            </w:r>
          </w:p>
          <w:p w:rsidR="003538C0" w:rsidRDefault="003538C0" w:rsidP="0069286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538C0" w:rsidRDefault="003538C0" w:rsidP="0069286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538C0" w:rsidRPr="00692861" w:rsidRDefault="003538C0" w:rsidP="0069286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538C0" w:rsidRPr="00692861" w:rsidRDefault="003538C0" w:rsidP="0069286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928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</w:t>
            </w:r>
            <w:r w:rsidRPr="006928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</w:t>
            </w:r>
            <w:r w:rsidRPr="006928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6928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位（章）</w:t>
            </w:r>
            <w:r w:rsidRPr="006928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3538C0" w:rsidRPr="00692861" w:rsidRDefault="003538C0" w:rsidP="00692861">
            <w:pPr>
              <w:spacing w:line="400" w:lineRule="exac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6928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</w:t>
            </w:r>
            <w:r w:rsidRPr="006928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负责人（签章）</w:t>
            </w:r>
            <w:r w:rsidRPr="006928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</w:t>
            </w:r>
            <w:r w:rsidRPr="006928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6928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6928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6928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6928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3538C0" w:rsidRPr="00692861" w:rsidRDefault="003538C0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692861">
        <w:rPr>
          <w:rFonts w:ascii="Times New Roman" w:hAnsi="Times New Roman" w:cs="Times New Roman"/>
        </w:rPr>
        <w:br w:type="page"/>
      </w:r>
      <w:r w:rsidRPr="00692861">
        <w:rPr>
          <w:rFonts w:ascii="Times New Roman" w:eastAsia="黑体" w:hAnsi="Times New Roman" w:cs="Times New Roman" w:hint="eastAsia"/>
          <w:sz w:val="32"/>
          <w:szCs w:val="32"/>
        </w:rPr>
        <w:lastRenderedPageBreak/>
        <w:t>安徽省服务型制造示范企业申报书正文</w:t>
      </w:r>
    </w:p>
    <w:p w:rsidR="003538C0" w:rsidRPr="00692861" w:rsidRDefault="003538C0">
      <w:pPr>
        <w:spacing w:line="360" w:lineRule="auto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692861">
        <w:rPr>
          <w:rFonts w:ascii="Times New Roman" w:eastAsia="楷体_GB2312" w:hAnsi="Times New Roman" w:cs="Times New Roman" w:hint="eastAsia"/>
          <w:sz w:val="32"/>
          <w:szCs w:val="32"/>
        </w:rPr>
        <w:t>（参考提纲）</w:t>
      </w:r>
    </w:p>
    <w:p w:rsidR="003538C0" w:rsidRPr="00692861" w:rsidRDefault="003538C0" w:rsidP="00631896">
      <w:pPr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</w:p>
    <w:p w:rsidR="003538C0" w:rsidRPr="00692861" w:rsidRDefault="003538C0" w:rsidP="00631896">
      <w:pPr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692861">
        <w:rPr>
          <w:rFonts w:ascii="Times New Roman" w:eastAsia="黑体" w:hAnsi="Times New Roman" w:cs="Times New Roman" w:hint="eastAsia"/>
          <w:sz w:val="24"/>
          <w:szCs w:val="24"/>
        </w:rPr>
        <w:t>一、企业概况</w:t>
      </w:r>
    </w:p>
    <w:p w:rsidR="003538C0" w:rsidRPr="00692861" w:rsidRDefault="003538C0" w:rsidP="0063189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692861">
        <w:rPr>
          <w:rFonts w:ascii="Times New Roman" w:eastAsia="仿宋_GB2312" w:hAnsi="Times New Roman" w:cs="Times New Roman" w:hint="eastAsia"/>
          <w:sz w:val="24"/>
          <w:szCs w:val="24"/>
        </w:rPr>
        <w:t>介绍企业基本情况、发展历程、主营业务、核心产品等。核心产品在相关产业链中的位置及地位，主要客户群及销售地，主要竞争对手及与之对比情况，企业在行业领域中的地位。产品关键性能、加工工艺、技术实力与国际国内领先水平的对比情况。企业研发创新情况，知识产权积累和运用情况，参与或主导相关产品国际国内相关技术、工艺等标准的制定情况。</w:t>
      </w:r>
    </w:p>
    <w:p w:rsidR="003538C0" w:rsidRPr="00692861" w:rsidRDefault="003538C0" w:rsidP="00631896">
      <w:pPr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692861">
        <w:rPr>
          <w:rFonts w:ascii="Times New Roman" w:eastAsia="黑体" w:hAnsi="Times New Roman" w:cs="Times New Roman" w:hint="eastAsia"/>
          <w:sz w:val="24"/>
          <w:szCs w:val="24"/>
        </w:rPr>
        <w:t>二、主要做法</w:t>
      </w:r>
    </w:p>
    <w:p w:rsidR="003538C0" w:rsidRPr="00692861" w:rsidRDefault="003538C0" w:rsidP="0063189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692861">
        <w:rPr>
          <w:rFonts w:ascii="Times New Roman" w:eastAsia="仿宋_GB2312" w:hAnsi="Times New Roman" w:cs="Times New Roman" w:hint="eastAsia"/>
          <w:sz w:val="24"/>
          <w:szCs w:val="24"/>
        </w:rPr>
        <w:t>结合所申报的服务型制造示范企业典型模式，从经营战略、商业模式、运营方式、信息平台、资源配置、人才培养、服务绩效等层面论述企业服务转型的主要思路、重要举措、转型成效。</w:t>
      </w:r>
    </w:p>
    <w:p w:rsidR="003538C0" w:rsidRPr="00692861" w:rsidRDefault="003538C0" w:rsidP="00631896">
      <w:pPr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692861">
        <w:rPr>
          <w:rFonts w:ascii="Times New Roman" w:eastAsia="黑体" w:hAnsi="Times New Roman" w:cs="Times New Roman" w:hint="eastAsia"/>
          <w:sz w:val="24"/>
          <w:szCs w:val="24"/>
        </w:rPr>
        <w:t>三、经验总结</w:t>
      </w:r>
    </w:p>
    <w:p w:rsidR="003538C0" w:rsidRPr="00692861" w:rsidRDefault="003538C0" w:rsidP="0063189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692861">
        <w:rPr>
          <w:rFonts w:ascii="Times New Roman" w:eastAsia="仿宋_GB2312" w:hAnsi="Times New Roman" w:cs="Times New Roman" w:hint="eastAsia"/>
          <w:sz w:val="24"/>
          <w:szCs w:val="24"/>
        </w:rPr>
        <w:t>总结并提炼示范企业服务转型的示范经验。</w:t>
      </w:r>
    </w:p>
    <w:p w:rsidR="003538C0" w:rsidRPr="00692861" w:rsidRDefault="003538C0" w:rsidP="00631896">
      <w:pPr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692861">
        <w:rPr>
          <w:rFonts w:ascii="Times New Roman" w:eastAsia="黑体" w:hAnsi="Times New Roman" w:cs="Times New Roman" w:hint="eastAsia"/>
          <w:sz w:val="24"/>
          <w:szCs w:val="24"/>
        </w:rPr>
        <w:t>四、下一步设想</w:t>
      </w:r>
    </w:p>
    <w:p w:rsidR="003538C0" w:rsidRPr="00692861" w:rsidRDefault="003538C0" w:rsidP="0063189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692861">
        <w:rPr>
          <w:rFonts w:ascii="Times New Roman" w:eastAsia="仿宋_GB2312" w:hAnsi="Times New Roman" w:cs="Times New Roman" w:hint="eastAsia"/>
          <w:sz w:val="24"/>
          <w:szCs w:val="24"/>
        </w:rPr>
        <w:t>介绍企业在今后三年乃至更长时间在服务化转型方面的发展思路，特别是结合所申报的典型模式，说明下一步发展的主要目标、关键举措和预期实现的经济社会效益。</w:t>
      </w:r>
    </w:p>
    <w:p w:rsidR="003538C0" w:rsidRPr="00692861" w:rsidRDefault="003538C0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3538C0" w:rsidRPr="00692861" w:rsidRDefault="003538C0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692861">
        <w:rPr>
          <w:rFonts w:ascii="Times New Roman" w:eastAsia="黑体" w:hAnsi="Times New Roman" w:cs="Times New Roman" w:hint="eastAsia"/>
          <w:sz w:val="32"/>
          <w:szCs w:val="32"/>
        </w:rPr>
        <w:t>参考附件</w:t>
      </w:r>
    </w:p>
    <w:p w:rsidR="003538C0" w:rsidRPr="00692861" w:rsidRDefault="003538C0" w:rsidP="0063189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692861">
        <w:rPr>
          <w:rFonts w:ascii="Times New Roman" w:eastAsia="仿宋_GB2312" w:hAnsi="Times New Roman" w:cs="Times New Roman"/>
          <w:sz w:val="24"/>
          <w:szCs w:val="24"/>
        </w:rPr>
        <w:t>1</w:t>
      </w:r>
      <w:r w:rsidRPr="00692861">
        <w:rPr>
          <w:rFonts w:ascii="Times New Roman" w:eastAsia="仿宋_GB2312" w:hAnsi="Times New Roman" w:cs="Times New Roman" w:hint="eastAsia"/>
          <w:sz w:val="24"/>
          <w:szCs w:val="24"/>
        </w:rPr>
        <w:t>、企业法人营业执照</w:t>
      </w:r>
    </w:p>
    <w:p w:rsidR="003538C0" w:rsidRPr="006074BF" w:rsidRDefault="003538C0" w:rsidP="0063189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692861">
        <w:rPr>
          <w:rFonts w:ascii="Times New Roman" w:eastAsia="仿宋_GB2312" w:hAnsi="Times New Roman" w:cs="Times New Roman"/>
          <w:sz w:val="24"/>
          <w:szCs w:val="24"/>
        </w:rPr>
        <w:t>2</w:t>
      </w:r>
      <w:r w:rsidRPr="00692861">
        <w:rPr>
          <w:rFonts w:ascii="Times New Roman" w:eastAsia="仿宋_GB2312" w:hAnsi="Times New Roman" w:cs="Times New Roman" w:hint="eastAsia"/>
          <w:sz w:val="24"/>
          <w:szCs w:val="24"/>
        </w:rPr>
        <w:t>、</w:t>
      </w:r>
      <w:r>
        <w:rPr>
          <w:rFonts w:ascii="Times New Roman" w:eastAsia="仿宋_GB2312" w:hAnsi="Times New Roman" w:cs="Times New Roman"/>
          <w:sz w:val="24"/>
          <w:szCs w:val="24"/>
        </w:rPr>
        <w:t>201</w:t>
      </w:r>
      <w:r w:rsidR="00631896">
        <w:rPr>
          <w:rFonts w:ascii="Times New Roman" w:eastAsia="仿宋_GB2312" w:hAnsi="Times New Roman" w:cs="Times New Roman" w:hint="eastAsia"/>
          <w:sz w:val="24"/>
          <w:szCs w:val="24"/>
        </w:rPr>
        <w:t>9</w:t>
      </w:r>
      <w:r w:rsidRPr="00692861">
        <w:rPr>
          <w:rFonts w:ascii="Times New Roman" w:eastAsia="仿宋_GB2312" w:hAnsi="Times New Roman" w:cs="Times New Roman" w:hint="eastAsia"/>
          <w:sz w:val="24"/>
          <w:szCs w:val="24"/>
        </w:rPr>
        <w:t>年审计报告（或专项审计报告）</w:t>
      </w:r>
    </w:p>
    <w:p w:rsidR="003538C0" w:rsidRPr="00692861" w:rsidRDefault="003538C0" w:rsidP="0063189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692861">
        <w:rPr>
          <w:rFonts w:ascii="Times New Roman" w:eastAsia="仿宋_GB2312" w:hAnsi="Times New Roman" w:cs="Times New Roman"/>
          <w:sz w:val="24"/>
          <w:szCs w:val="24"/>
        </w:rPr>
        <w:t>3</w:t>
      </w:r>
      <w:r w:rsidRPr="00692861">
        <w:rPr>
          <w:rFonts w:ascii="Times New Roman" w:eastAsia="仿宋_GB2312" w:hAnsi="Times New Roman" w:cs="Times New Roman" w:hint="eastAsia"/>
          <w:sz w:val="24"/>
          <w:szCs w:val="24"/>
        </w:rPr>
        <w:t>、国家级、省级高新技术企业证书（如有）</w:t>
      </w:r>
    </w:p>
    <w:p w:rsidR="003538C0" w:rsidRPr="00692861" w:rsidRDefault="003538C0" w:rsidP="0063189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692861">
        <w:rPr>
          <w:rFonts w:ascii="Times New Roman" w:eastAsia="仿宋_GB2312" w:hAnsi="Times New Roman" w:cs="Times New Roman"/>
          <w:sz w:val="24"/>
          <w:szCs w:val="24"/>
        </w:rPr>
        <w:t>4</w:t>
      </w:r>
      <w:r w:rsidRPr="00692861">
        <w:rPr>
          <w:rFonts w:ascii="Times New Roman" w:eastAsia="仿宋_GB2312" w:hAnsi="Times New Roman" w:cs="Times New Roman" w:hint="eastAsia"/>
          <w:sz w:val="24"/>
          <w:szCs w:val="24"/>
        </w:rPr>
        <w:t>、相关产品的技术水平评价证书（鉴定证书）</w:t>
      </w:r>
    </w:p>
    <w:p w:rsidR="003538C0" w:rsidRPr="00692861" w:rsidRDefault="003538C0" w:rsidP="0063189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692861">
        <w:rPr>
          <w:rFonts w:ascii="Times New Roman" w:eastAsia="仿宋_GB2312" w:hAnsi="Times New Roman" w:cs="Times New Roman"/>
          <w:sz w:val="24"/>
          <w:szCs w:val="24"/>
        </w:rPr>
        <w:t>5</w:t>
      </w:r>
      <w:r w:rsidRPr="00692861">
        <w:rPr>
          <w:rFonts w:ascii="Times New Roman" w:eastAsia="仿宋_GB2312" w:hAnsi="Times New Roman" w:cs="Times New Roman" w:hint="eastAsia"/>
          <w:sz w:val="24"/>
          <w:szCs w:val="24"/>
        </w:rPr>
        <w:t>、申报单位认为可提供的其他材料</w:t>
      </w:r>
    </w:p>
    <w:p w:rsidR="003538C0" w:rsidRPr="00692861" w:rsidRDefault="003538C0">
      <w:pPr>
        <w:rPr>
          <w:rFonts w:ascii="Times New Roman" w:eastAsia="黑体" w:hAnsi="Times New Roman" w:cs="Times New Roman"/>
          <w:sz w:val="32"/>
          <w:szCs w:val="32"/>
        </w:rPr>
      </w:pPr>
      <w:r w:rsidRPr="00692861">
        <w:rPr>
          <w:rFonts w:ascii="Times New Roman" w:eastAsia="黑体" w:hAnsi="Times New Roman" w:cs="Times New Roman"/>
          <w:sz w:val="32"/>
          <w:szCs w:val="32"/>
        </w:rPr>
        <w:br w:type="page"/>
      </w:r>
      <w:r w:rsidRPr="00692861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表</w:t>
      </w:r>
      <w:r w:rsidRPr="00692861"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3538C0" w:rsidRPr="00692861" w:rsidRDefault="003538C0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安徽省服务型制造示范平台申报表</w:t>
      </w:r>
    </w:p>
    <w:tbl>
      <w:tblPr>
        <w:tblW w:w="9100" w:type="dxa"/>
        <w:tblInd w:w="-2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80"/>
        <w:gridCol w:w="471"/>
        <w:gridCol w:w="1023"/>
        <w:gridCol w:w="244"/>
        <w:gridCol w:w="176"/>
        <w:gridCol w:w="533"/>
        <w:gridCol w:w="811"/>
        <w:gridCol w:w="20"/>
        <w:gridCol w:w="375"/>
        <w:gridCol w:w="184"/>
        <w:gridCol w:w="540"/>
        <w:gridCol w:w="664"/>
        <w:gridCol w:w="181"/>
        <w:gridCol w:w="699"/>
        <w:gridCol w:w="218"/>
        <w:gridCol w:w="422"/>
        <w:gridCol w:w="1659"/>
      </w:tblGrid>
      <w:tr w:rsidR="003538C0" w:rsidRPr="00692861" w:rsidTr="00692861">
        <w:trPr>
          <w:trHeight w:val="555"/>
        </w:trPr>
        <w:tc>
          <w:tcPr>
            <w:tcW w:w="91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华文仿宋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一、平台基本情况</w:t>
            </w:r>
          </w:p>
        </w:tc>
      </w:tr>
      <w:tr w:rsidR="003538C0" w:rsidRPr="00692861" w:rsidTr="00692861">
        <w:trPr>
          <w:trHeight w:val="526"/>
        </w:trPr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3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38C0" w:rsidRPr="00692861" w:rsidRDefault="003538C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8C0" w:rsidRPr="00692861" w:rsidRDefault="003538C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网</w:t>
            </w:r>
            <w:r w:rsidRPr="00692861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31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538C0" w:rsidRPr="00692861" w:rsidTr="00692861">
        <w:trPr>
          <w:trHeight w:val="600"/>
        </w:trPr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运营主体</w:t>
            </w:r>
          </w:p>
        </w:tc>
        <w:tc>
          <w:tcPr>
            <w:tcW w:w="3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38C0" w:rsidRPr="00692861" w:rsidRDefault="003538C0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平台性质</w:t>
            </w:r>
          </w:p>
        </w:tc>
        <w:tc>
          <w:tcPr>
            <w:tcW w:w="31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8C0" w:rsidRPr="00692861" w:rsidTr="00692861">
        <w:trPr>
          <w:trHeight w:val="600"/>
        </w:trPr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3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3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8C0" w:rsidRPr="00692861" w:rsidTr="00692861">
        <w:trPr>
          <w:trHeight w:val="555"/>
        </w:trPr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38C0" w:rsidRPr="00692861" w:rsidRDefault="003538C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8C0" w:rsidRPr="00692861" w:rsidRDefault="003538C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联</w:t>
            </w:r>
            <w:r w:rsidRPr="00692861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系</w:t>
            </w:r>
            <w:r w:rsidRPr="00692861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职</w:t>
            </w:r>
            <w:r w:rsidRPr="00692861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proofErr w:type="gramStart"/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38C0" w:rsidRPr="00692861" w:rsidTr="00692861">
        <w:trPr>
          <w:trHeight w:val="615"/>
        </w:trPr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38C0" w:rsidRPr="00692861" w:rsidRDefault="003538C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传</w:t>
            </w:r>
            <w:r w:rsidRPr="00692861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38C0" w:rsidRPr="00692861" w:rsidTr="00692861">
        <w:trPr>
          <w:trHeight w:val="369"/>
        </w:trPr>
        <w:tc>
          <w:tcPr>
            <w:tcW w:w="1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注册资本</w:t>
            </w:r>
          </w:p>
          <w:p w:rsidR="003538C0" w:rsidRPr="00692861" w:rsidRDefault="003538C0" w:rsidP="006928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 xml:space="preserve">____ </w:t>
            </w: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  <w:r w:rsidRPr="00692861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主要投资方名称</w:t>
            </w: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投资比例（％）</w:t>
            </w:r>
          </w:p>
        </w:tc>
      </w:tr>
      <w:tr w:rsidR="003538C0" w:rsidRPr="00692861" w:rsidTr="00692861">
        <w:trPr>
          <w:trHeight w:val="369"/>
        </w:trPr>
        <w:tc>
          <w:tcPr>
            <w:tcW w:w="1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538C0" w:rsidRPr="00692861" w:rsidTr="00692861">
        <w:trPr>
          <w:trHeight w:val="369"/>
        </w:trPr>
        <w:tc>
          <w:tcPr>
            <w:tcW w:w="1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8C0" w:rsidRPr="00692861" w:rsidTr="00692861">
        <w:trPr>
          <w:trHeight w:val="369"/>
        </w:trPr>
        <w:tc>
          <w:tcPr>
            <w:tcW w:w="1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8C0" w:rsidRPr="00692861" w:rsidTr="00692861">
        <w:trPr>
          <w:trHeight w:val="369"/>
        </w:trPr>
        <w:tc>
          <w:tcPr>
            <w:tcW w:w="91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二、申报类型</w:t>
            </w:r>
          </w:p>
        </w:tc>
      </w:tr>
      <w:tr w:rsidR="003538C0" w:rsidRPr="00692861" w:rsidTr="00692861">
        <w:trPr>
          <w:trHeight w:val="369"/>
        </w:trPr>
        <w:tc>
          <w:tcPr>
            <w:tcW w:w="91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  <w:t xml:space="preserve">         □</w:t>
            </w:r>
            <w:r w:rsidRPr="00692861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面向行业的专业服务平台</w:t>
            </w:r>
            <w:r w:rsidRPr="00692861"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  <w:t xml:space="preserve">           □</w:t>
            </w:r>
            <w:r w:rsidRPr="00692861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面向区域的综合服务平台</w:t>
            </w:r>
          </w:p>
        </w:tc>
      </w:tr>
      <w:tr w:rsidR="003538C0" w:rsidRPr="00692861" w:rsidTr="00692861">
        <w:trPr>
          <w:trHeight w:val="369"/>
        </w:trPr>
        <w:tc>
          <w:tcPr>
            <w:tcW w:w="91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三、平台绩效</w:t>
            </w:r>
          </w:p>
        </w:tc>
      </w:tr>
      <w:tr w:rsidR="003538C0" w:rsidRPr="00692861" w:rsidTr="00692861">
        <w:trPr>
          <w:trHeight w:val="369"/>
        </w:trPr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上年末总资产（万元）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38C0" w:rsidRPr="00692861" w:rsidRDefault="003538C0" w:rsidP="006928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8C0" w:rsidRPr="00692861" w:rsidRDefault="003538C0" w:rsidP="006928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服务场地面积</w:t>
            </w:r>
            <w:r w:rsidRPr="00692861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（平方米）</w:t>
            </w:r>
            <w:r w:rsidRPr="00692861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8C0" w:rsidRPr="00692861" w:rsidRDefault="003538C0" w:rsidP="006928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8C0" w:rsidRPr="00692861" w:rsidRDefault="003538C0" w:rsidP="006928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从业人数（人）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38C0" w:rsidRPr="00692861" w:rsidTr="00692861">
        <w:trPr>
          <w:trHeight w:val="369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研发和设计人员比例（</w:t>
            </w:r>
            <w:r w:rsidRPr="00692861">
              <w:rPr>
                <w:rFonts w:ascii="Times New Roman" w:eastAsia="华文仿宋" w:hAnsi="Times New Roman" w:cs="Times New Roman"/>
                <w:sz w:val="24"/>
                <w:szCs w:val="24"/>
              </w:rPr>
              <w:t>%</w:t>
            </w: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中高级职业资格人员比例（</w:t>
            </w:r>
            <w:r w:rsidRPr="00692861">
              <w:rPr>
                <w:rFonts w:ascii="Times New Roman" w:eastAsia="华文仿宋" w:hAnsi="Times New Roman" w:cs="Times New Roman"/>
                <w:sz w:val="24"/>
                <w:szCs w:val="24"/>
              </w:rPr>
              <w:t>%</w:t>
            </w: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9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本科以上学历人员比例（</w:t>
            </w:r>
            <w:r w:rsidRPr="00692861">
              <w:rPr>
                <w:rFonts w:ascii="Times New Roman" w:eastAsia="华文仿宋" w:hAnsi="Times New Roman" w:cs="Times New Roman"/>
                <w:sz w:val="24"/>
                <w:szCs w:val="24"/>
              </w:rPr>
              <w:t>%</w:t>
            </w:r>
            <w:r w:rsidRPr="00692861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38C0" w:rsidRPr="00692861" w:rsidTr="00925DD3">
        <w:trPr>
          <w:trHeight w:val="369"/>
        </w:trPr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经营指标</w:t>
            </w:r>
          </w:p>
        </w:tc>
        <w:tc>
          <w:tcPr>
            <w:tcW w:w="2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3189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92861"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  <w:t>201</w:t>
            </w:r>
            <w:r w:rsidR="00631896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7</w:t>
            </w:r>
            <w:r w:rsidRPr="00692861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692861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3189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  <w:t>201</w:t>
            </w:r>
            <w:r w:rsidR="00631896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8</w:t>
            </w:r>
            <w:r w:rsidRPr="00692861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3189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  <w:t>201</w:t>
            </w:r>
            <w:r w:rsidR="00631896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9</w:t>
            </w:r>
            <w:r w:rsidRPr="00692861">
              <w:rPr>
                <w:rFonts w:ascii="Times New Roman" w:eastAsia="华文仿宋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</w:tr>
      <w:tr w:rsidR="003538C0" w:rsidRPr="00692861" w:rsidTr="00925DD3">
        <w:trPr>
          <w:trHeight w:val="369"/>
        </w:trPr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营业收入（万元）</w:t>
            </w:r>
          </w:p>
        </w:tc>
        <w:tc>
          <w:tcPr>
            <w:tcW w:w="2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8C0" w:rsidRPr="00692861" w:rsidTr="00925DD3">
        <w:trPr>
          <w:trHeight w:val="369"/>
        </w:trPr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其中：服务收入（万元）</w:t>
            </w:r>
          </w:p>
        </w:tc>
        <w:tc>
          <w:tcPr>
            <w:tcW w:w="2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38C0" w:rsidRPr="00692861" w:rsidTr="00925DD3">
        <w:trPr>
          <w:trHeight w:val="369"/>
        </w:trPr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资产总额（万元）</w:t>
            </w:r>
          </w:p>
        </w:tc>
        <w:tc>
          <w:tcPr>
            <w:tcW w:w="2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38C0" w:rsidRPr="00692861" w:rsidTr="00925DD3">
        <w:trPr>
          <w:trHeight w:val="369"/>
        </w:trPr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利润总额（万元）</w:t>
            </w:r>
          </w:p>
        </w:tc>
        <w:tc>
          <w:tcPr>
            <w:tcW w:w="2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38C0" w:rsidRPr="00692861" w:rsidTr="00925DD3">
        <w:trPr>
          <w:trHeight w:val="369"/>
        </w:trPr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上缴税金（万元）</w:t>
            </w:r>
          </w:p>
        </w:tc>
        <w:tc>
          <w:tcPr>
            <w:tcW w:w="2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38C0" w:rsidRPr="00692861" w:rsidTr="00925DD3">
        <w:trPr>
          <w:trHeight w:val="369"/>
        </w:trPr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服务企业户数（</w:t>
            </w:r>
            <w:proofErr w:type="gramStart"/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 w:rsidP="00692861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38C0" w:rsidRPr="00692861" w:rsidTr="00692861">
        <w:tc>
          <w:tcPr>
            <w:tcW w:w="91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C0" w:rsidRPr="00692861" w:rsidRDefault="003538C0">
            <w:pPr>
              <w:widowControl/>
              <w:spacing w:line="400" w:lineRule="exact"/>
              <w:textAlignment w:val="center"/>
              <w:rPr>
                <w:rFonts w:ascii="Times New Roman" w:eastAsia="华文仿宋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服务典型企业名单（选填</w:t>
            </w:r>
            <w:r w:rsidRPr="00692861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692861">
              <w:rPr>
                <w:rFonts w:ascii="Times New Roman" w:eastAsia="华文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户）</w:t>
            </w:r>
          </w:p>
        </w:tc>
      </w:tr>
      <w:tr w:rsidR="003538C0" w:rsidRPr="00692861" w:rsidTr="00692861">
        <w:trPr>
          <w:trHeight w:val="624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服务企业名称</w:t>
            </w:r>
          </w:p>
        </w:tc>
        <w:tc>
          <w:tcPr>
            <w:tcW w:w="136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843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szCs w:val="24"/>
              </w:rPr>
              <w:t>服务内容简述</w:t>
            </w:r>
          </w:p>
        </w:tc>
      </w:tr>
      <w:tr w:rsidR="003538C0" w:rsidRPr="00692861" w:rsidTr="00692861">
        <w:trPr>
          <w:trHeight w:val="4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8C0" w:rsidRPr="00692861" w:rsidTr="00692861">
        <w:trPr>
          <w:trHeight w:val="49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8C0" w:rsidRPr="00692861" w:rsidTr="00692861">
        <w:trPr>
          <w:trHeight w:val="49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8C0" w:rsidRPr="00692861" w:rsidTr="00692861">
        <w:trPr>
          <w:trHeight w:val="49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8C0" w:rsidRPr="00692861" w:rsidTr="00692861">
        <w:trPr>
          <w:trHeight w:val="49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8C0" w:rsidRPr="00692861" w:rsidTr="00692861">
        <w:trPr>
          <w:trHeight w:val="49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  <w:r w:rsidRPr="00692861"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0" w:rsidRPr="00692861" w:rsidRDefault="003538C0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8C0" w:rsidRPr="00692861" w:rsidTr="00692861">
        <w:trPr>
          <w:trHeight w:val="3878"/>
        </w:trPr>
        <w:tc>
          <w:tcPr>
            <w:tcW w:w="91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BA6" w:rsidRDefault="00603BA6">
            <w:pPr>
              <w:spacing w:line="360" w:lineRule="auto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3538C0" w:rsidRPr="00692861" w:rsidRDefault="003538C0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928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填报单位意见及真实性承诺：</w:t>
            </w:r>
          </w:p>
          <w:p w:rsidR="003538C0" w:rsidRPr="00692861" w:rsidRDefault="003538C0" w:rsidP="00631896">
            <w:pPr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928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本申报表所有材料，均真实、完整，如有不实，愿承担相应的责任。</w:t>
            </w:r>
          </w:p>
          <w:p w:rsidR="003538C0" w:rsidRDefault="003538C0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928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</w:t>
            </w:r>
          </w:p>
          <w:p w:rsidR="003538C0" w:rsidRPr="00692861" w:rsidRDefault="003538C0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538C0" w:rsidRPr="00692861" w:rsidRDefault="003538C0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928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</w:t>
            </w:r>
            <w:r w:rsidRPr="006928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申报单位（章）</w:t>
            </w:r>
            <w:r w:rsidRPr="006928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</w:t>
            </w:r>
          </w:p>
          <w:p w:rsidR="003538C0" w:rsidRPr="00692861" w:rsidRDefault="003538C0">
            <w:pPr>
              <w:spacing w:line="360" w:lineRule="auto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8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</w:t>
            </w:r>
            <w:r w:rsidRPr="006928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负责人（签章）</w:t>
            </w:r>
            <w:r w:rsidRPr="006928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</w:t>
            </w:r>
            <w:r w:rsidRPr="006928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6928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6928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6928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6928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3538C0" w:rsidRPr="00692861" w:rsidTr="00692861">
        <w:trPr>
          <w:trHeight w:val="2562"/>
        </w:trPr>
        <w:tc>
          <w:tcPr>
            <w:tcW w:w="91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BA6" w:rsidRDefault="00603BA6" w:rsidP="00603BA6">
            <w:pPr>
              <w:spacing w:line="400" w:lineRule="exac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3538C0" w:rsidRPr="00603BA6" w:rsidRDefault="00603BA6" w:rsidP="00603BA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市、直管县（市）经信部门</w:t>
            </w:r>
            <w:r w:rsidRPr="006928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推荐意见：</w:t>
            </w:r>
          </w:p>
          <w:p w:rsidR="003538C0" w:rsidRPr="00692861" w:rsidRDefault="003538C0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538C0" w:rsidRPr="00692861" w:rsidRDefault="003538C0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538C0" w:rsidRPr="00692861" w:rsidRDefault="003538C0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928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</w:t>
            </w:r>
            <w:r w:rsidRPr="006928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</w:t>
            </w:r>
            <w:r w:rsidRPr="006928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6928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位（章）</w:t>
            </w:r>
            <w:r w:rsidRPr="006928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3538C0" w:rsidRPr="00692861" w:rsidRDefault="003538C0">
            <w:pPr>
              <w:spacing w:line="360" w:lineRule="auto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8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</w:t>
            </w:r>
            <w:r w:rsidRPr="006928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负责人（签章）</w:t>
            </w:r>
            <w:r w:rsidRPr="006928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</w:t>
            </w:r>
            <w:r w:rsidRPr="006928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6928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6928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6928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6928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3538C0" w:rsidRDefault="003538C0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3538C0" w:rsidRPr="00692861" w:rsidRDefault="003538C0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692861">
        <w:rPr>
          <w:rFonts w:ascii="Times New Roman" w:eastAsia="黑体" w:hAnsi="Times New Roman" w:cs="Times New Roman" w:hint="eastAsia"/>
          <w:sz w:val="32"/>
          <w:szCs w:val="32"/>
        </w:rPr>
        <w:lastRenderedPageBreak/>
        <w:t>安徽省服务型制造示范平台申报书正文</w:t>
      </w:r>
    </w:p>
    <w:p w:rsidR="003538C0" w:rsidRPr="00692861" w:rsidRDefault="003538C0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692861">
        <w:rPr>
          <w:rFonts w:ascii="Times New Roman" w:eastAsia="楷体_GB2312" w:hAnsi="Times New Roman" w:cs="Times New Roman" w:hint="eastAsia"/>
          <w:sz w:val="32"/>
          <w:szCs w:val="32"/>
        </w:rPr>
        <w:t>（参考提纲）</w:t>
      </w:r>
    </w:p>
    <w:p w:rsidR="003538C0" w:rsidRPr="00692861" w:rsidRDefault="003538C0" w:rsidP="00631896">
      <w:pPr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</w:p>
    <w:p w:rsidR="003538C0" w:rsidRPr="00692861" w:rsidRDefault="003538C0" w:rsidP="00631896">
      <w:pPr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692861">
        <w:rPr>
          <w:rFonts w:ascii="Times New Roman" w:eastAsia="黑体" w:hAnsi="Times New Roman" w:cs="Times New Roman" w:hint="eastAsia"/>
          <w:sz w:val="24"/>
          <w:szCs w:val="24"/>
        </w:rPr>
        <w:t>一、平台概述</w:t>
      </w:r>
    </w:p>
    <w:p w:rsidR="003538C0" w:rsidRPr="00692861" w:rsidRDefault="003538C0" w:rsidP="0063189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692861">
        <w:rPr>
          <w:rFonts w:ascii="Times New Roman" w:eastAsia="仿宋_GB2312" w:hAnsi="Times New Roman" w:cs="Times New Roman" w:hint="eastAsia"/>
          <w:sz w:val="24"/>
          <w:szCs w:val="24"/>
        </w:rPr>
        <w:t>介绍平台的基本情况，包括服务对象、服务团队、服务内容，在本行业或者本区域的地位。结合平台服务企业的案例，论述公共服务平台的核心服务能力，以及在提供服务后对本行业或本区域企业发展的影响。</w:t>
      </w:r>
    </w:p>
    <w:p w:rsidR="003538C0" w:rsidRPr="00692861" w:rsidRDefault="003538C0" w:rsidP="00631896">
      <w:pPr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692861">
        <w:rPr>
          <w:rFonts w:ascii="Times New Roman" w:eastAsia="黑体" w:hAnsi="Times New Roman" w:cs="Times New Roman" w:hint="eastAsia"/>
          <w:sz w:val="24"/>
          <w:szCs w:val="24"/>
        </w:rPr>
        <w:t>二、主要做法</w:t>
      </w:r>
    </w:p>
    <w:p w:rsidR="003538C0" w:rsidRPr="00692861" w:rsidRDefault="003538C0" w:rsidP="0063189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692861">
        <w:rPr>
          <w:rFonts w:ascii="Times New Roman" w:eastAsia="仿宋_GB2312" w:hAnsi="Times New Roman" w:cs="Times New Roman" w:hint="eastAsia"/>
          <w:sz w:val="24"/>
          <w:szCs w:val="24"/>
        </w:rPr>
        <w:t>结合申报的平台类型，说明平台在健全服务体系、完善服务内容、创新服务模式等方面的思路、做法和成效。</w:t>
      </w:r>
    </w:p>
    <w:p w:rsidR="003538C0" w:rsidRPr="00692861" w:rsidRDefault="003538C0" w:rsidP="00631896">
      <w:pPr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692861">
        <w:rPr>
          <w:rFonts w:ascii="Times New Roman" w:eastAsia="黑体" w:hAnsi="Times New Roman" w:cs="Times New Roman" w:hint="eastAsia"/>
          <w:sz w:val="24"/>
          <w:szCs w:val="24"/>
        </w:rPr>
        <w:t>三、经验总结</w:t>
      </w:r>
    </w:p>
    <w:p w:rsidR="003538C0" w:rsidRPr="00692861" w:rsidRDefault="003538C0" w:rsidP="0063189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692861">
        <w:rPr>
          <w:rFonts w:ascii="Times New Roman" w:eastAsia="仿宋_GB2312" w:hAnsi="Times New Roman" w:cs="Times New Roman" w:hint="eastAsia"/>
          <w:sz w:val="24"/>
          <w:szCs w:val="24"/>
        </w:rPr>
        <w:t>总结并提炼示范平台实施的示范经验。</w:t>
      </w:r>
    </w:p>
    <w:p w:rsidR="003538C0" w:rsidRPr="00692861" w:rsidRDefault="003538C0" w:rsidP="00631896">
      <w:pPr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692861">
        <w:rPr>
          <w:rFonts w:ascii="Times New Roman" w:eastAsia="黑体" w:hAnsi="Times New Roman" w:cs="Times New Roman" w:hint="eastAsia"/>
          <w:sz w:val="24"/>
          <w:szCs w:val="24"/>
        </w:rPr>
        <w:t>四、下一步设想</w:t>
      </w:r>
    </w:p>
    <w:p w:rsidR="003538C0" w:rsidRPr="00692861" w:rsidRDefault="003538C0" w:rsidP="0063189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692861">
        <w:rPr>
          <w:rFonts w:ascii="Times New Roman" w:eastAsia="仿宋_GB2312" w:hAnsi="Times New Roman" w:cs="Times New Roman" w:hint="eastAsia"/>
          <w:sz w:val="24"/>
          <w:szCs w:val="24"/>
        </w:rPr>
        <w:t>介绍平台下一步在提供专业服务，降低交易成本，促进服务型制造和生产性服务业发展方面的思路目标、主要举措，以及预期可能实现的经济社会效益。</w:t>
      </w:r>
    </w:p>
    <w:p w:rsidR="003538C0" w:rsidRPr="00692861" w:rsidRDefault="003538C0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3538C0" w:rsidRPr="00AC3FC4" w:rsidRDefault="003538C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AC3FC4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参考附件</w:t>
      </w:r>
    </w:p>
    <w:p w:rsidR="003538C0" w:rsidRPr="00AC3FC4" w:rsidRDefault="003538C0" w:rsidP="0063189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color w:val="000000"/>
          <w:sz w:val="24"/>
          <w:szCs w:val="24"/>
        </w:rPr>
      </w:pPr>
      <w:r w:rsidRPr="00AC3FC4">
        <w:rPr>
          <w:rFonts w:ascii="Times New Roman" w:eastAsia="仿宋_GB2312" w:hAnsi="Times New Roman" w:cs="Times New Roman"/>
          <w:color w:val="000000"/>
          <w:sz w:val="24"/>
          <w:szCs w:val="24"/>
        </w:rPr>
        <w:t>1</w:t>
      </w:r>
      <w:r w:rsidRPr="00AC3FC4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、法人证书或营业执照副本（复印件）</w:t>
      </w:r>
    </w:p>
    <w:p w:rsidR="003538C0" w:rsidRPr="00AC3FC4" w:rsidRDefault="003538C0" w:rsidP="0063189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color w:val="000000"/>
          <w:sz w:val="24"/>
          <w:szCs w:val="24"/>
        </w:rPr>
      </w:pPr>
      <w:r w:rsidRPr="00AC3FC4">
        <w:rPr>
          <w:rFonts w:ascii="Times New Roman" w:eastAsia="仿宋_GB2312" w:hAnsi="Times New Roman" w:cs="Times New Roman"/>
          <w:color w:val="000000"/>
          <w:sz w:val="24"/>
          <w:szCs w:val="24"/>
        </w:rPr>
        <w:t>2</w:t>
      </w:r>
      <w:r w:rsidRPr="00AC3FC4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、固定的经营服务场所证明复印件（房产证、租赁合同）</w:t>
      </w:r>
    </w:p>
    <w:p w:rsidR="003538C0" w:rsidRPr="00AC3FC4" w:rsidRDefault="003538C0" w:rsidP="0063189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color w:val="000000"/>
          <w:sz w:val="24"/>
          <w:szCs w:val="24"/>
        </w:rPr>
      </w:pPr>
      <w:r w:rsidRPr="00AC3FC4">
        <w:rPr>
          <w:rFonts w:ascii="Times New Roman" w:eastAsia="仿宋_GB2312" w:hAnsi="Times New Roman" w:cs="Times New Roman"/>
          <w:color w:val="000000"/>
          <w:sz w:val="24"/>
          <w:szCs w:val="24"/>
        </w:rPr>
        <w:t>3</w:t>
      </w:r>
      <w:r w:rsidRPr="00AC3FC4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、开展相关服务的证明材料（通知、照片、总结等）</w:t>
      </w:r>
    </w:p>
    <w:p w:rsidR="003538C0" w:rsidRPr="00AC3FC4" w:rsidRDefault="003538C0" w:rsidP="0063189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color w:val="000000"/>
          <w:sz w:val="24"/>
          <w:szCs w:val="24"/>
        </w:rPr>
      </w:pPr>
      <w:r w:rsidRPr="00AC3FC4">
        <w:rPr>
          <w:rFonts w:ascii="Times New Roman" w:eastAsia="仿宋_GB2312" w:hAnsi="Times New Roman" w:cs="Times New Roman"/>
          <w:color w:val="000000"/>
          <w:sz w:val="24"/>
          <w:szCs w:val="24"/>
        </w:rPr>
        <w:t>4</w:t>
      </w:r>
      <w:r w:rsidRPr="00AC3FC4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、客户评价</w:t>
      </w:r>
    </w:p>
    <w:p w:rsidR="003538C0" w:rsidRPr="00AC3FC4" w:rsidRDefault="003538C0" w:rsidP="00631896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</w:rPr>
      </w:pPr>
      <w:r w:rsidRPr="00AC3FC4">
        <w:rPr>
          <w:rFonts w:ascii="Times New Roman" w:eastAsia="仿宋_GB2312" w:hAnsi="Times New Roman" w:cs="Times New Roman"/>
          <w:color w:val="000000"/>
          <w:sz w:val="24"/>
          <w:szCs w:val="24"/>
        </w:rPr>
        <w:t>5</w:t>
      </w:r>
      <w:r w:rsidRPr="00AC3FC4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、申报单位认为可提供的其他材料</w:t>
      </w:r>
    </w:p>
    <w:p w:rsidR="003538C0" w:rsidRPr="00692861" w:rsidRDefault="003538C0">
      <w:pPr>
        <w:rPr>
          <w:rFonts w:ascii="Times New Roman" w:hAnsi="Times New Roman" w:cs="Times New Roman"/>
        </w:rPr>
      </w:pPr>
    </w:p>
    <w:p w:rsidR="003538C0" w:rsidRPr="00692861" w:rsidRDefault="003538C0" w:rsidP="00692861">
      <w:pPr>
        <w:spacing w:line="440" w:lineRule="exact"/>
      </w:pPr>
    </w:p>
    <w:sectPr w:rsidR="003538C0" w:rsidRPr="00692861" w:rsidSect="00FE7F06">
      <w:footerReference w:type="even" r:id="rId8"/>
      <w:footerReference w:type="default" r:id="rId9"/>
      <w:pgSz w:w="11906" w:h="16838" w:code="9"/>
      <w:pgMar w:top="2098" w:right="1531" w:bottom="1814" w:left="1531" w:header="851" w:footer="1588" w:gutter="0"/>
      <w:pgNumType w:fmt="numberInDash" w:start="5"/>
      <w:cols w:space="720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B31" w:rsidRDefault="00C22B31" w:rsidP="00D30C19">
      <w:r>
        <w:separator/>
      </w:r>
    </w:p>
  </w:endnote>
  <w:endnote w:type="continuationSeparator" w:id="0">
    <w:p w:rsidR="00C22B31" w:rsidRDefault="00C22B31" w:rsidP="00D3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8C0" w:rsidRDefault="003538C0" w:rsidP="00FE7F0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38C0" w:rsidRDefault="003538C0" w:rsidP="00FE7F0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8C0" w:rsidRPr="00FE7F06" w:rsidRDefault="003538C0" w:rsidP="00460328">
    <w:pPr>
      <w:pStyle w:val="a3"/>
      <w:framePr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 w:rsidRPr="00FE7F06">
      <w:rPr>
        <w:rStyle w:val="a5"/>
        <w:rFonts w:ascii="仿宋_GB2312" w:eastAsia="仿宋_GB2312"/>
        <w:sz w:val="28"/>
        <w:szCs w:val="28"/>
      </w:rPr>
      <w:fldChar w:fldCharType="begin"/>
    </w:r>
    <w:r w:rsidRPr="00FE7F06">
      <w:rPr>
        <w:rStyle w:val="a5"/>
        <w:rFonts w:ascii="仿宋_GB2312" w:eastAsia="仿宋_GB2312"/>
        <w:sz w:val="28"/>
        <w:szCs w:val="28"/>
      </w:rPr>
      <w:instrText xml:space="preserve">PAGE  </w:instrText>
    </w:r>
    <w:r w:rsidRPr="00FE7F06">
      <w:rPr>
        <w:rStyle w:val="a5"/>
        <w:rFonts w:ascii="仿宋_GB2312" w:eastAsia="仿宋_GB2312"/>
        <w:sz w:val="28"/>
        <w:szCs w:val="28"/>
      </w:rPr>
      <w:fldChar w:fldCharType="separate"/>
    </w:r>
    <w:r w:rsidR="00C5412E">
      <w:rPr>
        <w:rStyle w:val="a5"/>
        <w:rFonts w:ascii="仿宋_GB2312" w:eastAsia="仿宋_GB2312"/>
        <w:noProof/>
        <w:sz w:val="28"/>
        <w:szCs w:val="28"/>
      </w:rPr>
      <w:t>- 11 -</w:t>
    </w:r>
    <w:r w:rsidRPr="00FE7F06">
      <w:rPr>
        <w:rStyle w:val="a5"/>
        <w:rFonts w:ascii="仿宋_GB2312" w:eastAsia="仿宋_GB2312"/>
        <w:sz w:val="28"/>
        <w:szCs w:val="28"/>
      </w:rPr>
      <w:fldChar w:fldCharType="end"/>
    </w:r>
  </w:p>
  <w:p w:rsidR="003538C0" w:rsidRDefault="003538C0" w:rsidP="00FE7F06">
    <w:pPr>
      <w:pStyle w:val="a3"/>
      <w:ind w:right="360" w:firstLine="360"/>
      <w:jc w:val="center"/>
      <w:rPr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B31" w:rsidRDefault="00C22B31" w:rsidP="00D30C19">
      <w:r>
        <w:separator/>
      </w:r>
    </w:p>
  </w:footnote>
  <w:footnote w:type="continuationSeparator" w:id="0">
    <w:p w:rsidR="00C22B31" w:rsidRDefault="00C22B31" w:rsidP="00D30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F63D7"/>
    <w:multiLevelType w:val="singleLevel"/>
    <w:tmpl w:val="585F63D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64E1"/>
    <w:rsid w:val="00121A9A"/>
    <w:rsid w:val="00172A27"/>
    <w:rsid w:val="001807A1"/>
    <w:rsid w:val="001A5D21"/>
    <w:rsid w:val="001F10FD"/>
    <w:rsid w:val="001F4ACD"/>
    <w:rsid w:val="002075F3"/>
    <w:rsid w:val="0021568E"/>
    <w:rsid w:val="002532F5"/>
    <w:rsid w:val="002F3AC0"/>
    <w:rsid w:val="003538C0"/>
    <w:rsid w:val="003E3984"/>
    <w:rsid w:val="00421F27"/>
    <w:rsid w:val="00460328"/>
    <w:rsid w:val="004E60CD"/>
    <w:rsid w:val="00515924"/>
    <w:rsid w:val="00540FAB"/>
    <w:rsid w:val="00547568"/>
    <w:rsid w:val="0060320E"/>
    <w:rsid w:val="00603BA6"/>
    <w:rsid w:val="006074BF"/>
    <w:rsid w:val="00613802"/>
    <w:rsid w:val="00626766"/>
    <w:rsid w:val="00631896"/>
    <w:rsid w:val="00665DFA"/>
    <w:rsid w:val="00686C14"/>
    <w:rsid w:val="00692861"/>
    <w:rsid w:val="006A19A3"/>
    <w:rsid w:val="006A291D"/>
    <w:rsid w:val="007462FA"/>
    <w:rsid w:val="007503D6"/>
    <w:rsid w:val="00787524"/>
    <w:rsid w:val="007C6EE8"/>
    <w:rsid w:val="007D4BCA"/>
    <w:rsid w:val="00803EF0"/>
    <w:rsid w:val="0086376A"/>
    <w:rsid w:val="008B71F1"/>
    <w:rsid w:val="009113C9"/>
    <w:rsid w:val="00925DD3"/>
    <w:rsid w:val="0094691C"/>
    <w:rsid w:val="009725B1"/>
    <w:rsid w:val="00A66F1D"/>
    <w:rsid w:val="00AB5CC5"/>
    <w:rsid w:val="00AC3FC4"/>
    <w:rsid w:val="00B2113E"/>
    <w:rsid w:val="00BB4261"/>
    <w:rsid w:val="00BC0835"/>
    <w:rsid w:val="00C22B31"/>
    <w:rsid w:val="00C5412E"/>
    <w:rsid w:val="00C66C88"/>
    <w:rsid w:val="00CD4B4C"/>
    <w:rsid w:val="00D05B50"/>
    <w:rsid w:val="00D30C19"/>
    <w:rsid w:val="00D61F9B"/>
    <w:rsid w:val="00D76F58"/>
    <w:rsid w:val="00D84EE3"/>
    <w:rsid w:val="00D868CC"/>
    <w:rsid w:val="00DB0FC3"/>
    <w:rsid w:val="00DD24DD"/>
    <w:rsid w:val="00DD34F7"/>
    <w:rsid w:val="00E042ED"/>
    <w:rsid w:val="00E57B77"/>
    <w:rsid w:val="00FB2721"/>
    <w:rsid w:val="00FE7F06"/>
    <w:rsid w:val="10741831"/>
    <w:rsid w:val="23EC0EBC"/>
    <w:rsid w:val="2C3065BB"/>
    <w:rsid w:val="59870472"/>
    <w:rsid w:val="598B6383"/>
    <w:rsid w:val="66030CEB"/>
    <w:rsid w:val="6769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1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30C1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665DFA"/>
    <w:rPr>
      <w:rFonts w:ascii="Calibri" w:hAnsi="Calibri"/>
      <w:sz w:val="18"/>
    </w:rPr>
  </w:style>
  <w:style w:type="paragraph" w:styleId="a4">
    <w:name w:val="header"/>
    <w:basedOn w:val="a"/>
    <w:link w:val="Char0"/>
    <w:uiPriority w:val="99"/>
    <w:rsid w:val="00D30C1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665DFA"/>
    <w:rPr>
      <w:rFonts w:ascii="Calibri" w:hAnsi="Calibri"/>
      <w:sz w:val="18"/>
    </w:rPr>
  </w:style>
  <w:style w:type="character" w:styleId="a5">
    <w:name w:val="page number"/>
    <w:uiPriority w:val="99"/>
    <w:rsid w:val="00D30C19"/>
    <w:rPr>
      <w:rFonts w:cs="Times New Roman"/>
    </w:rPr>
  </w:style>
  <w:style w:type="paragraph" w:customStyle="1" w:styleId="p0">
    <w:name w:val="p0"/>
    <w:basedOn w:val="a"/>
    <w:uiPriority w:val="99"/>
    <w:rsid w:val="00D868CC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690</Words>
  <Characters>3939</Characters>
  <Application>Microsoft Office Word</Application>
  <DocSecurity>0</DocSecurity>
  <Lines>32</Lines>
  <Paragraphs>9</Paragraphs>
  <ScaleCrop>false</ScaleCrop>
  <Company>Kingsoft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zhaoxinlei</dc:creator>
  <cp:keywords/>
  <dc:description/>
  <cp:lastModifiedBy>王亢</cp:lastModifiedBy>
  <cp:revision>18</cp:revision>
  <cp:lastPrinted>2017-05-12T06:28:00Z</cp:lastPrinted>
  <dcterms:created xsi:type="dcterms:W3CDTF">2017-05-11T02:30:00Z</dcterms:created>
  <dcterms:modified xsi:type="dcterms:W3CDTF">2020-03-09T09:13:00Z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