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201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9</w:t>
      </w:r>
      <w:r>
        <w:rPr>
          <w:rFonts w:ascii="Times New Roman" w:hAnsi="Times New Roman" w:eastAsia="方正小标宋简体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安徽省</w:t>
      </w:r>
      <w:r>
        <w:rPr>
          <w:rFonts w:ascii="Times New Roman" w:hAnsi="Times New Roman" w:eastAsia="方正小标宋简体"/>
          <w:kern w:val="0"/>
          <w:sz w:val="44"/>
          <w:szCs w:val="44"/>
        </w:rPr>
        <w:t>绿色工厂推荐汇总表</w:t>
      </w: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黑体"/>
          <w:kern w:val="0"/>
          <w:sz w:val="40"/>
          <w:szCs w:val="40"/>
        </w:rPr>
      </w:pPr>
    </w:p>
    <w:p>
      <w:pPr>
        <w:autoSpaceDE w:val="0"/>
        <w:autoSpaceDN w:val="0"/>
        <w:adjustRightInd w:val="0"/>
        <w:spacing w:line="580" w:lineRule="exact"/>
        <w:ind w:firstLine="110" w:firstLineChars="50"/>
        <w:rPr>
          <w:rFonts w:ascii="Times New Roman" w:hAnsi="Times New Roman" w:eastAsia="仿宋_GB2312"/>
          <w:sz w:val="22"/>
        </w:rPr>
      </w:pPr>
      <w:r>
        <w:rPr>
          <w:rFonts w:ascii="Times New Roman" w:hAnsi="Times New Roman" w:eastAsia="黑体"/>
          <w:kern w:val="0"/>
          <w:sz w:val="22"/>
        </w:rPr>
        <w:t>推荐单位：</w:t>
      </w:r>
    </w:p>
    <w:tbl>
      <w:tblPr>
        <w:tblStyle w:val="3"/>
        <w:tblW w:w="8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05"/>
        <w:gridCol w:w="3535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地区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所属行业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XX市XX县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580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14" w:left="1588" w:header="851" w:footer="1418" w:gutter="0"/>
      <w:pgNumType w:fmt="numberInDash"/>
      <w:cols w:space="720" w:num="1"/>
      <w:titlePg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- 3 -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5966"/>
    <w:rsid w:val="13595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2019-07-12T07:01:00Z</dcterms:created>
  <dc:creator>R</dc:creator>
  <cp:lastModifiedBy>R</cp:lastModifiedBy>
  <dcterms:modified xsi:type="dcterms:W3CDTF">2019-07-12T07:01:16Z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