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Lines="0" w:afterLines="0"/>
        <w:rPr>
          <w:rFonts w:hint="eastAsia" w:ascii="黑体" w:hAnsi="黑体" w:eastAsia="黑体"/>
          <w:sz w:val="32"/>
        </w:rPr>
      </w:pPr>
    </w:p>
    <w:p>
      <w:pPr>
        <w:suppressAutoHyphens/>
        <w:spacing w:beforeLines="0" w:afterLine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uppressAutoHyphens/>
        <w:spacing w:beforeLines="0" w:afterLines="0"/>
        <w:jc w:val="center"/>
        <w:rPr>
          <w:rFonts w:hint="default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eastAsia="zh-CN"/>
        </w:rPr>
        <w:t>六安市</w:t>
      </w:r>
      <w:r>
        <w:rPr>
          <w:rFonts w:hint="eastAsia" w:ascii="方正小标宋_GBK" w:eastAsia="方正小标宋_GBK"/>
          <w:sz w:val="44"/>
        </w:rPr>
        <w:t>高层次科技人才团队申报书</w:t>
      </w:r>
    </w:p>
    <w:p>
      <w:pPr>
        <w:spacing w:beforeLines="0" w:afterLines="0" w:line="560" w:lineRule="exact"/>
        <w:jc w:val="center"/>
        <w:rPr>
          <w:rFonts w:hint="default" w:eastAsia="楷体_GB2312"/>
          <w:kern w:val="0"/>
          <w:sz w:val="32"/>
        </w:rPr>
      </w:pPr>
      <w:r>
        <w:rPr>
          <w:rFonts w:hint="eastAsia" w:ascii="方正小标宋_GBK" w:eastAsia="方正小标宋_GBK"/>
          <w:sz w:val="44"/>
          <w:lang w:val="en-US" w:eastAsia="zh-CN"/>
        </w:rPr>
        <w:t>（2018年度）</w:t>
      </w:r>
    </w:p>
    <w:p>
      <w:pPr>
        <w:spacing w:beforeLines="0" w:afterLines="0" w:line="560" w:lineRule="exact"/>
        <w:ind w:left="720"/>
        <w:rPr>
          <w:rFonts w:hint="default" w:eastAsia="楷体_GB2312"/>
          <w:kern w:val="0"/>
          <w:sz w:val="32"/>
        </w:rPr>
      </w:pPr>
    </w:p>
    <w:p>
      <w:pPr>
        <w:spacing w:beforeLines="0" w:afterLines="0" w:line="560" w:lineRule="exact"/>
        <w:ind w:left="720"/>
        <w:rPr>
          <w:rFonts w:hint="default" w:eastAsia="楷体_GB2312"/>
          <w:sz w:val="21"/>
        </w:rPr>
      </w:pPr>
    </w:p>
    <w:p>
      <w:pPr>
        <w:spacing w:beforeLines="0" w:afterLines="0" w:line="640" w:lineRule="exact"/>
        <w:ind w:firstLine="675" w:firstLineChars="211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团队领军人才姓名 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spacing w:beforeLines="0" w:afterLines="0" w:line="640" w:lineRule="exact"/>
        <w:ind w:firstLine="675" w:firstLineChars="211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所从事专业或产业领域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beforeLines="0" w:afterLines="0" w:line="640" w:lineRule="exact"/>
        <w:ind w:firstLine="675" w:firstLineChars="211"/>
        <w:rPr>
          <w:rFonts w:hint="default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公司(拟)注册地 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县（市、区）</w:t>
      </w:r>
    </w:p>
    <w:p>
      <w:pPr>
        <w:spacing w:beforeLines="0" w:afterLines="0" w:line="640" w:lineRule="exact"/>
        <w:ind w:firstLine="675" w:firstLineChars="211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公司地址 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>邮编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</w:p>
    <w:p>
      <w:pPr>
        <w:spacing w:beforeLines="0" w:afterLines="0" w:line="640" w:lineRule="exact"/>
        <w:ind w:firstLine="673" w:firstLineChars="198"/>
        <w:rPr>
          <w:rFonts w:hint="default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0"/>
          <w:sz w:val="32"/>
        </w:rPr>
        <w:t>团队联系人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电话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传真</w:t>
      </w:r>
      <w:r>
        <w:rPr>
          <w:rFonts w:hint="eastAsia" w:ascii="仿宋_GB2312" w:eastAsia="仿宋_GB2312"/>
          <w:sz w:val="32"/>
          <w:u w:val="single"/>
        </w:rPr>
        <w:t xml:space="preserve">  　 　</w:t>
      </w:r>
    </w:p>
    <w:p>
      <w:pPr>
        <w:spacing w:beforeLines="0" w:afterLines="0" w:line="640" w:lineRule="exact"/>
        <w:ind w:firstLine="624" w:firstLineChars="195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电子邮件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  </w:t>
      </w:r>
    </w:p>
    <w:p>
      <w:pPr>
        <w:spacing w:beforeLines="0" w:afterLines="0" w:line="640" w:lineRule="exact"/>
        <w:ind w:firstLine="675" w:firstLineChars="211"/>
        <w:rPr>
          <w:rFonts w:hint="default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申报日期 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日 </w:t>
      </w:r>
    </w:p>
    <w:p>
      <w:pPr>
        <w:spacing w:beforeLines="0" w:afterLines="0" w:line="560" w:lineRule="exact"/>
        <w:jc w:val="center"/>
        <w:rPr>
          <w:rFonts w:hint="default" w:eastAsia="黑体"/>
          <w:sz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before="120" w:beforeLines="50" w:afterLines="0" w:line="420" w:lineRule="exact"/>
        <w:ind w:left="598" w:leftChars="285" w:right="1094" w:rightChars="521"/>
        <w:jc w:val="distribute"/>
        <w:rPr>
          <w:rFonts w:hint="default" w:eastAsia="方正楷体简体"/>
          <w:spacing w:val="-10"/>
          <w:kern w:val="0"/>
          <w:sz w:val="30"/>
        </w:rPr>
      </w:pPr>
      <w:r>
        <w:rPr>
          <w:rFonts w:hint="default" w:eastAsia="方正楷体简体"/>
          <w:spacing w:val="-10"/>
          <w:kern w:val="0"/>
          <w:sz w:val="30"/>
        </w:rPr>
        <w:t xml:space="preserve"> </w:t>
      </w:r>
    </w:p>
    <w:p>
      <w:pPr>
        <w:spacing w:beforeLines="0" w:afterLines="0"/>
        <w:rPr>
          <w:rFonts w:hint="default" w:eastAsia="方正仿宋_GBK"/>
          <w:sz w:val="32"/>
        </w:rPr>
      </w:pPr>
    </w:p>
    <w:p>
      <w:pPr>
        <w:spacing w:beforeLines="0" w:afterLines="0"/>
        <w:rPr>
          <w:rFonts w:hint="default" w:eastAsia="方正仿宋_GBK"/>
          <w:sz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beforeLines="0" w:afterLines="0" w:line="420" w:lineRule="exact"/>
        <w:ind w:left="598" w:leftChars="285" w:right="1094" w:rightChars="521"/>
        <w:jc w:val="center"/>
        <w:rPr>
          <w:rFonts w:hint="default" w:eastAsia="方正楷体简体"/>
          <w:spacing w:val="-10"/>
          <w:kern w:val="0"/>
          <w:sz w:val="30"/>
        </w:rPr>
      </w:pPr>
    </w:p>
    <w:p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beforeLines="0" w:afterLines="0" w:line="420" w:lineRule="exact"/>
        <w:ind w:left="598" w:leftChars="285" w:right="1094" w:rightChars="521"/>
        <w:jc w:val="center"/>
        <w:rPr>
          <w:rFonts w:hint="default" w:eastAsia="方正楷体简体"/>
          <w:spacing w:val="-10"/>
          <w:kern w:val="0"/>
          <w:sz w:val="30"/>
        </w:rPr>
      </w:pPr>
    </w:p>
    <w:p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beforeLines="0" w:afterLines="0" w:line="420" w:lineRule="exact"/>
        <w:ind w:left="2" w:right="15" w:rightChars="7"/>
        <w:jc w:val="center"/>
        <w:rPr>
          <w:rFonts w:hint="default" w:ascii="黑体" w:hAnsi="黑体" w:eastAsia="黑体"/>
          <w:spacing w:val="-10"/>
          <w:kern w:val="0"/>
          <w:sz w:val="32"/>
        </w:rPr>
      </w:pPr>
    </w:p>
    <w:p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beforeLines="0" w:afterLines="0" w:line="420" w:lineRule="exact"/>
        <w:ind w:left="2" w:right="15" w:rightChars="7"/>
        <w:jc w:val="center"/>
        <w:rPr>
          <w:rFonts w:hint="default" w:ascii="黑体" w:hAnsi="黑体" w:eastAsia="黑体"/>
          <w:spacing w:val="-10"/>
          <w:kern w:val="0"/>
          <w:sz w:val="32"/>
        </w:rPr>
      </w:pPr>
      <w:r>
        <w:rPr>
          <w:rFonts w:hint="eastAsia" w:ascii="黑体" w:hAnsi="黑体" w:eastAsia="黑体"/>
          <w:spacing w:val="-10"/>
          <w:kern w:val="0"/>
          <w:sz w:val="32"/>
          <w:lang w:eastAsia="zh-CN"/>
        </w:rPr>
        <w:t>六安市</w:t>
      </w:r>
      <w:r>
        <w:rPr>
          <w:rFonts w:hint="eastAsia" w:ascii="黑体" w:hAnsi="黑体" w:eastAsia="黑体"/>
          <w:spacing w:val="-10"/>
          <w:kern w:val="0"/>
          <w:sz w:val="32"/>
        </w:rPr>
        <w:t>科学技术</w:t>
      </w:r>
      <w:r>
        <w:rPr>
          <w:rFonts w:hint="eastAsia" w:ascii="黑体" w:hAnsi="黑体" w:eastAsia="黑体"/>
          <w:spacing w:val="-10"/>
          <w:kern w:val="0"/>
          <w:sz w:val="32"/>
          <w:lang w:eastAsia="zh-CN"/>
        </w:rPr>
        <w:t>局</w:t>
      </w:r>
    </w:p>
    <w:p>
      <w:pPr>
        <w:suppressAutoHyphens/>
        <w:spacing w:before="120" w:beforeLines="50" w:afterLines="0"/>
        <w:ind w:left="2"/>
        <w:jc w:val="center"/>
        <w:rPr>
          <w:rFonts w:hint="default" w:ascii="方正小标宋_GBK" w:eastAsia="方正小标宋_GBK"/>
          <w:kern w:val="0"/>
          <w:sz w:val="44"/>
        </w:rPr>
      </w:pPr>
      <w:r>
        <w:rPr>
          <w:rFonts w:hint="eastAsia" w:ascii="黑体" w:hAnsi="黑体" w:eastAsia="黑体"/>
          <w:sz w:val="32"/>
          <w:lang w:eastAsia="ar-SA"/>
        </w:rPr>
        <w:t>201</w:t>
      </w:r>
      <w:r>
        <w:rPr>
          <w:rFonts w:hint="eastAsia" w:ascii="黑体" w:hAnsi="黑体" w:eastAsia="黑体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sz w:val="32"/>
          <w:lang w:eastAsia="ar-SA"/>
        </w:rPr>
        <w:t>年制</w:t>
      </w:r>
      <w:r>
        <w:rPr>
          <w:rFonts w:hint="default" w:eastAsia="黑体"/>
          <w:snapToGrid w:val="0"/>
          <w:sz w:val="21"/>
        </w:rPr>
        <w:br w:type="page"/>
      </w:r>
      <w:r>
        <w:rPr>
          <w:rFonts w:hint="eastAsia" w:ascii="方正小标宋_GBK" w:eastAsia="方正小标宋_GBK"/>
          <w:sz w:val="44"/>
        </w:rPr>
        <w:t>填 表 须 知</w:t>
      </w:r>
    </w:p>
    <w:p>
      <w:pPr>
        <w:spacing w:beforeLines="0" w:afterLines="0" w:line="600" w:lineRule="exact"/>
        <w:jc w:val="center"/>
        <w:rPr>
          <w:rFonts w:hint="default" w:eastAsia="黑体"/>
          <w:sz w:val="34"/>
        </w:rPr>
      </w:pP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一、本申报书适用于申报</w:t>
      </w:r>
      <w:r>
        <w:rPr>
          <w:rFonts w:hint="eastAsia" w:ascii="仿宋_GB2312" w:eastAsia="仿宋_GB2312"/>
          <w:sz w:val="32"/>
          <w:lang w:eastAsia="zh-CN"/>
        </w:rPr>
        <w:t>六安市</w:t>
      </w:r>
      <w:r>
        <w:rPr>
          <w:rFonts w:hint="eastAsia" w:ascii="仿宋_GB2312" w:eastAsia="仿宋_GB2312"/>
          <w:sz w:val="32"/>
        </w:rPr>
        <w:t>高层次科技人才团队填写。</w:t>
      </w: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二、申报书中有关栏目需选择填写的，请在相应的“□”内打“√”。</w:t>
      </w: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三、申报书内容要逐项填写，实际内容不发生的，请注明“无”；有字数限制的，应严格控制在限定字数以内。</w:t>
      </w: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四、本申报书一式五份，与其他申报材料合订成册。</w:t>
      </w: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五、项目性质指横向或纵向课题，来源指立项单位。</w:t>
      </w:r>
    </w:p>
    <w:p>
      <w:pPr>
        <w:snapToGrid w:val="0"/>
        <w:spacing w:beforeLines="0" w:afterLines="0" w:line="760" w:lineRule="exact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六、须本人亲自签名。</w:t>
      </w:r>
    </w:p>
    <w:p>
      <w:pPr>
        <w:spacing w:beforeLines="0" w:afterLines="0" w:line="700" w:lineRule="exact"/>
        <w:ind w:firstLine="640" w:firstLineChars="200"/>
        <w:rPr>
          <w:rFonts w:hint="default" w:ascii="仿宋_GB2312" w:eastAsia="仿宋_GB2312"/>
          <w:sz w:val="32"/>
        </w:rPr>
      </w:pPr>
    </w:p>
    <w:p>
      <w:pPr>
        <w:spacing w:beforeLines="0" w:afterLines="0" w:line="700" w:lineRule="exact"/>
        <w:rPr>
          <w:rFonts w:hint="default" w:ascii="仿宋_GB2312" w:eastAsia="仿宋_GB2312"/>
          <w:snapToGrid w:val="0"/>
          <w:sz w:val="32"/>
        </w:rPr>
      </w:pPr>
      <w:r>
        <w:rPr>
          <w:rFonts w:hint="default" w:ascii="仿宋_GB2312" w:eastAsia="仿宋_GB2312"/>
          <w:snapToGrid w:val="0"/>
          <w:sz w:val="32"/>
        </w:rPr>
        <w:br w:type="page"/>
      </w:r>
    </w:p>
    <w:p>
      <w:pPr>
        <w:spacing w:beforeLines="0" w:afterLines="0" w:line="700" w:lineRule="exact"/>
        <w:rPr>
          <w:rFonts w:hint="default" w:ascii="宋体"/>
          <w:sz w:val="28"/>
        </w:rPr>
      </w:pPr>
      <w:r>
        <w:rPr>
          <w:rFonts w:hint="eastAsia" w:ascii="宋体" w:hAnsi="宋体"/>
          <w:sz w:val="28"/>
        </w:rPr>
        <w:t>一、科技团队总体情况</w:t>
      </w:r>
    </w:p>
    <w:tbl>
      <w:tblPr>
        <w:tblStyle w:val="3"/>
        <w:tblW w:w="94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00"/>
        <w:gridCol w:w="14"/>
        <w:gridCol w:w="951"/>
        <w:gridCol w:w="532"/>
        <w:gridCol w:w="900"/>
        <w:gridCol w:w="1203"/>
        <w:gridCol w:w="900"/>
        <w:gridCol w:w="1620"/>
        <w:gridCol w:w="785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40" w:lineRule="exact"/>
              <w:ind w:firstLine="28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 团队人员构成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人 数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3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40周岁以上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</w:rPr>
            </w:pP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40周岁以下（含）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 高 级</w:t>
            </w:r>
          </w:p>
        </w:tc>
        <w:tc>
          <w:tcPr>
            <w:tcW w:w="3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 高 级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   士</w:t>
            </w:r>
          </w:p>
        </w:tc>
        <w:tc>
          <w:tcPr>
            <w:tcW w:w="3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   士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hanging="1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left="1"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40" w:lineRule="exact"/>
              <w:ind w:firstLine="28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 团队领军人才及核心成员基本信息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117" w:firstLineChars="49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50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4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 近五年团队承担主要科研项目（5项以内）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6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6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项目性质及来源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ind w:firstLine="2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起始/</w:t>
            </w:r>
          </w:p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终止年度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beforeLines="0" w:afterLines="0" w:line="28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4" w:beforeLines="10" w:after="24" w:afterLines="10" w:line="34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 近五年团队重要获奖情况（3项以内）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奖</w:t>
            </w:r>
          </w:p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励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级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授奖单位及国别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励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队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获奖人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4" w:beforeLines="10" w:after="24" w:afterLines="10" w:line="40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 近五年团队获得专利权和著作权情况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已授权专利或著作权：共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项，按重要性填写，总共不超过6项。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专利或著作权名称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授权国家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著作权号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00" w:lineRule="exact"/>
              <w:ind w:firstLine="28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授权时间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著作权人</w:t>
            </w:r>
          </w:p>
        </w:tc>
        <w:tc>
          <w:tcPr>
            <w:tcW w:w="15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4" w:beforeLines="10" w:after="24" w:afterLines="10" w:line="340" w:lineRule="exact"/>
              <w:ind w:firstLine="28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1.6 其他重要业绩（成果）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 团队成员间专业结构、关联性和互补性情况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43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ind w:firstLine="28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</w:tc>
      </w:tr>
    </w:tbl>
    <w:p>
      <w:pPr>
        <w:spacing w:beforeLines="0" w:after="72" w:afterLines="30" w:line="600" w:lineRule="exact"/>
        <w:ind w:firstLine="274" w:firstLineChars="98"/>
        <w:outlineLvl w:val="0"/>
        <w:rPr>
          <w:rFonts w:hint="default" w:ascii="宋体"/>
          <w:sz w:val="28"/>
        </w:rPr>
      </w:pPr>
      <w:r>
        <w:rPr>
          <w:rFonts w:hint="eastAsia" w:ascii="宋体" w:hAnsi="宋体"/>
          <w:sz w:val="28"/>
        </w:rPr>
        <w:t>二、科技团队核心成员基本情况（每人一页）</w:t>
      </w:r>
    </w:p>
    <w:tbl>
      <w:tblPr>
        <w:tblStyle w:val="3"/>
        <w:tblW w:w="95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53"/>
        <w:gridCol w:w="586"/>
        <w:gridCol w:w="980"/>
        <w:gridCol w:w="287"/>
        <w:gridCol w:w="611"/>
        <w:gridCol w:w="16"/>
        <w:gridCol w:w="875"/>
        <w:gridCol w:w="1271"/>
        <w:gridCol w:w="556"/>
        <w:gridCol w:w="1018"/>
        <w:gridCol w:w="200"/>
        <w:gridCol w:w="1343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9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0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20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籍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身份证或护照号</w:t>
            </w:r>
          </w:p>
        </w:tc>
        <w:tc>
          <w:tcPr>
            <w:tcW w:w="2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有无海外学习或工作经历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入驻</w:t>
            </w:r>
            <w:r>
              <w:rPr>
                <w:rFonts w:hint="eastAsia" w:ascii="宋体" w:hAnsi="宋体"/>
                <w:sz w:val="24"/>
              </w:rPr>
              <w:t xml:space="preserve">前住址   </w:t>
            </w:r>
          </w:p>
        </w:tc>
        <w:tc>
          <w:tcPr>
            <w:tcW w:w="2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在原单位担任的职务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3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入驻六安</w:t>
            </w: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17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beforeLines="0" w:after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8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入驻六安</w:t>
            </w:r>
            <w:r>
              <w:rPr>
                <w:rFonts w:hint="eastAsia" w:ascii="宋体" w:hAnsi="宋体"/>
                <w:sz w:val="24"/>
              </w:rPr>
              <w:t>时间（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内团队免填）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本人电话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8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入选国家引才计划情况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17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入选年度</w:t>
            </w:r>
          </w:p>
        </w:tc>
        <w:tc>
          <w:tcPr>
            <w:tcW w:w="5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235" w:firstLineChars="98"/>
              <w:rPr>
                <w:rFonts w:hint="default"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申报省份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入选地方</w:t>
            </w:r>
          </w:p>
          <w:p>
            <w:pPr>
              <w:adjustRightIn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人才计划情况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入选年度</w:t>
            </w: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120" w:firstLineChars="5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计划级别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beforeLines="0" w:afterLines="0" w:line="360" w:lineRule="exact"/>
              <w:ind w:left="-71" w:leftChars="-34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left="-71" w:leftChars="-34"/>
              <w:jc w:val="center"/>
              <w:rPr>
                <w:rFonts w:hint="default" w:asci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default" w:ascii="宋体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624"/>
              <w:jc w:val="center"/>
              <w:rPr>
                <w:rFonts w:hint="default" w:ascii="宋体"/>
                <w:spacing w:val="-10"/>
                <w:sz w:val="24"/>
              </w:rPr>
            </w:pP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firstLine="120" w:firstLineChars="5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beforeLines="0" w:afterLines="0" w:line="360" w:lineRule="exact"/>
              <w:ind w:left="-57" w:leftChars="-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□省级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left="-57" w:leftChars="-2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□市级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ind w:left="-78" w:leftChars="-37" w:right="-128" w:rightChars="-61" w:firstLine="624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957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学习（从本科起）和工作经历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81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学校或工作单位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957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取得学历、学位和资质证书情况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519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书 名 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发证机关/单位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519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519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519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519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957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工作经历和业绩</w:t>
            </w:r>
          </w:p>
          <w:p>
            <w:pPr>
              <w:adjustRightIn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（应重点反映其创业或创新经历与业绩，限800字内。）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sz w:val="24"/>
              </w:rPr>
            </w:pPr>
          </w:p>
        </w:tc>
      </w:tr>
    </w:tbl>
    <w:p>
      <w:pPr>
        <w:tabs>
          <w:tab w:val="left" w:pos="6930"/>
        </w:tabs>
        <w:spacing w:beforeLines="0" w:after="72" w:afterLines="30" w:line="600" w:lineRule="exact"/>
        <w:ind w:firstLine="274" w:firstLineChars="98"/>
        <w:rPr>
          <w:rFonts w:hint="default" w:ascii="宋体"/>
          <w:sz w:val="28"/>
        </w:rPr>
      </w:pPr>
      <w:r>
        <w:rPr>
          <w:rFonts w:hint="eastAsia" w:ascii="宋体" w:hAnsi="宋体"/>
          <w:sz w:val="28"/>
        </w:rPr>
        <w:t>三、科技团队拟实施项目简介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所属领域</w:t>
            </w:r>
          </w:p>
        </w:tc>
        <w:tc>
          <w:tcPr>
            <w:tcW w:w="7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Lines="0" w:afterLines="0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6" w:hRule="atLeast"/>
          <w:jc w:val="center"/>
        </w:trPr>
        <w:tc>
          <w:tcPr>
            <w:tcW w:w="8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项目简介（可另附页）：</w:t>
            </w: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spacing w:beforeLines="0" w:afterLines="0" w:line="320" w:lineRule="exact"/>
              <w:rPr>
                <w:rFonts w:hint="default" w:asci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beforeLines="0" w:afterLines="0" w:line="320" w:lineRule="exact"/>
              <w:ind w:firstLine="624"/>
              <w:rPr>
                <w:rFonts w:hint="default"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45CF"/>
    <w:rsid w:val="1A971C31"/>
    <w:rsid w:val="1D902C46"/>
    <w:rsid w:val="24AC69D5"/>
    <w:rsid w:val="45ED45CF"/>
    <w:rsid w:val="4C200E4A"/>
    <w:rsid w:val="595C574D"/>
    <w:rsid w:val="668F2D5C"/>
    <w:rsid w:val="78D850E6"/>
    <w:rsid w:val="7C163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2017-06-05T09:19:00Z</dcterms:created>
  <dc:creator>Administrator</dc:creator>
  <cp:lastModifiedBy>gyb1</cp:lastModifiedBy>
  <cp:lastPrinted>2017-06-05T23:40:00Z</cp:lastPrinted>
  <dcterms:modified xsi:type="dcterms:W3CDTF">2018-06-25T09:06:27Z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